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56A2" w14:textId="77777777" w:rsidR="000E2D61" w:rsidRDefault="00340BC8" w:rsidP="006F6210">
      <w:pPr>
        <w:pStyle w:val="Nadpis1"/>
      </w:pPr>
      <w:r>
        <w:br/>
      </w:r>
    </w:p>
    <w:p w14:paraId="162B4772" w14:textId="58BC3B5F" w:rsidR="00583835" w:rsidRPr="00D72B38" w:rsidRDefault="00173C96" w:rsidP="00BC4763">
      <w:pPr>
        <w:pStyle w:val="Nadpis1"/>
        <w:jc w:val="both"/>
        <w:rPr>
          <w:b/>
          <w:bCs/>
        </w:rPr>
      </w:pPr>
      <w:r w:rsidRPr="00173C96">
        <w:rPr>
          <w:b/>
          <w:bCs/>
        </w:rPr>
        <w:t xml:space="preserve">Platební karty </w:t>
      </w:r>
      <w:r w:rsidR="005D4BFE">
        <w:rPr>
          <w:b/>
          <w:bCs/>
        </w:rPr>
        <w:t>dobyly</w:t>
      </w:r>
      <w:r w:rsidRPr="00173C96">
        <w:rPr>
          <w:b/>
          <w:bCs/>
        </w:rPr>
        <w:t xml:space="preserve"> </w:t>
      </w:r>
      <w:r w:rsidR="005D4BFE">
        <w:rPr>
          <w:b/>
          <w:bCs/>
        </w:rPr>
        <w:t>mnohé</w:t>
      </w:r>
      <w:r w:rsidRPr="00173C96">
        <w:rPr>
          <w:b/>
          <w:bCs/>
        </w:rPr>
        <w:t xml:space="preserve"> turistické cíle v</w:t>
      </w:r>
      <w:r w:rsidR="00D64C22">
        <w:rPr>
          <w:b/>
          <w:bCs/>
        </w:rPr>
        <w:t> </w:t>
      </w:r>
      <w:r w:rsidRPr="00173C96">
        <w:rPr>
          <w:b/>
          <w:bCs/>
        </w:rPr>
        <w:t>Česku</w:t>
      </w:r>
      <w:r w:rsidR="00D64C22">
        <w:rPr>
          <w:b/>
          <w:bCs/>
        </w:rPr>
        <w:t>. Dá se jimi platit i v nejodlehlejších koutech republiky</w:t>
      </w:r>
    </w:p>
    <w:p w14:paraId="43A2CCDE" w14:textId="77777777" w:rsidR="00AB32C5" w:rsidRDefault="00AB32C5" w:rsidP="00F27204">
      <w:pPr>
        <w:spacing w:after="0"/>
        <w:jc w:val="right"/>
        <w:rPr>
          <w:rFonts w:ascii="Calibri" w:hAnsi="Calibri" w:cs="Calibri"/>
        </w:rPr>
      </w:pPr>
    </w:p>
    <w:p w14:paraId="1ECB0DF3" w14:textId="58A3A487" w:rsidR="00583835" w:rsidRDefault="00583835" w:rsidP="00CC3296">
      <w:pPr>
        <w:jc w:val="right"/>
        <w:rPr>
          <w:rFonts w:ascii="Calibri" w:hAnsi="Calibri" w:cs="Calibri"/>
        </w:rPr>
      </w:pPr>
      <w:r w:rsidRPr="008B2330">
        <w:rPr>
          <w:rFonts w:ascii="Calibri" w:hAnsi="Calibri" w:cs="Calibri"/>
        </w:rPr>
        <w:t>Praha</w:t>
      </w:r>
      <w:r w:rsidR="00420120" w:rsidRPr="008B2330">
        <w:rPr>
          <w:rFonts w:ascii="Calibri" w:hAnsi="Calibri" w:cs="Calibri"/>
        </w:rPr>
        <w:t xml:space="preserve"> </w:t>
      </w:r>
      <w:r w:rsidR="00D21D92">
        <w:rPr>
          <w:rFonts w:ascii="Calibri" w:hAnsi="Calibri" w:cs="Calibri"/>
        </w:rPr>
        <w:t>15</w:t>
      </w:r>
      <w:r w:rsidRPr="008B2330">
        <w:rPr>
          <w:rFonts w:ascii="Calibri" w:hAnsi="Calibri" w:cs="Calibri"/>
        </w:rPr>
        <w:t xml:space="preserve">. </w:t>
      </w:r>
      <w:r w:rsidR="00356484">
        <w:rPr>
          <w:rFonts w:ascii="Calibri" w:hAnsi="Calibri" w:cs="Calibri"/>
        </w:rPr>
        <w:t>srpna</w:t>
      </w:r>
      <w:r w:rsidRPr="008B2330">
        <w:rPr>
          <w:rFonts w:ascii="Calibri" w:hAnsi="Calibri" w:cs="Calibri"/>
        </w:rPr>
        <w:t xml:space="preserve"> 202</w:t>
      </w:r>
      <w:r w:rsidR="000E2E21" w:rsidRPr="008B2330">
        <w:rPr>
          <w:rFonts w:ascii="Calibri" w:hAnsi="Calibri" w:cs="Calibri"/>
        </w:rPr>
        <w:t>4</w:t>
      </w:r>
    </w:p>
    <w:p w14:paraId="158CCC2B" w14:textId="48F859D0" w:rsidR="006D3757" w:rsidRPr="00813507" w:rsidRDefault="006D3757" w:rsidP="006D3757">
      <w:pPr>
        <w:jc w:val="both"/>
      </w:pPr>
      <w:r w:rsidRPr="006D3757">
        <w:rPr>
          <w:b/>
          <w:bCs/>
        </w:rPr>
        <w:t>Česká republika je země bohatá na historické památky, přírodní krásy a kulturní zajímavosti</w:t>
      </w:r>
      <w:r w:rsidR="00813507">
        <w:rPr>
          <w:b/>
          <w:bCs/>
        </w:rPr>
        <w:t>.</w:t>
      </w:r>
      <w:r w:rsidR="00813507" w:rsidRPr="00813507">
        <w:t xml:space="preserve"> </w:t>
      </w:r>
      <w:r w:rsidR="00813507" w:rsidRPr="00813507">
        <w:rPr>
          <w:b/>
          <w:bCs/>
        </w:rPr>
        <w:t>Díky rozšiřující se síti terminálů KB SmartPay je jejich objevování nyní ještě snazší a pohodlnější.</w:t>
      </w:r>
      <w:r w:rsidRPr="006D3757">
        <w:rPr>
          <w:b/>
          <w:bCs/>
        </w:rPr>
        <w:t xml:space="preserve"> </w:t>
      </w:r>
      <w:r w:rsidR="00EC244B">
        <w:rPr>
          <w:b/>
          <w:bCs/>
        </w:rPr>
        <w:t xml:space="preserve">Platit kartou můžete na </w:t>
      </w:r>
      <w:hyperlink r:id="rId11" w:history="1">
        <w:r w:rsidR="00EC244B" w:rsidRPr="00902D53">
          <w:rPr>
            <w:rStyle w:val="Hypertextovodkaz"/>
            <w:b/>
            <w:bCs/>
          </w:rPr>
          <w:t>tradičních památkách</w:t>
        </w:r>
      </w:hyperlink>
      <w:r w:rsidR="00EC244B">
        <w:rPr>
          <w:b/>
          <w:bCs/>
        </w:rPr>
        <w:t xml:space="preserve">, jako je </w:t>
      </w:r>
      <w:r w:rsidR="00902D53" w:rsidRPr="00DB6E28">
        <w:rPr>
          <w:b/>
          <w:bCs/>
        </w:rPr>
        <w:t>Pražs</w:t>
      </w:r>
      <w:r w:rsidR="00902D53">
        <w:rPr>
          <w:b/>
          <w:bCs/>
        </w:rPr>
        <w:t>ký</w:t>
      </w:r>
      <w:r w:rsidR="00902D53" w:rsidRPr="00DB6E28">
        <w:rPr>
          <w:b/>
          <w:bCs/>
        </w:rPr>
        <w:t xml:space="preserve"> hrad, Vyšehrad</w:t>
      </w:r>
      <w:r w:rsidR="00902D53">
        <w:rPr>
          <w:b/>
          <w:bCs/>
        </w:rPr>
        <w:t xml:space="preserve"> nebo rozhledna na</w:t>
      </w:r>
      <w:r w:rsidR="00902D53" w:rsidRPr="00DB6E28">
        <w:rPr>
          <w:b/>
          <w:bCs/>
        </w:rPr>
        <w:t xml:space="preserve"> </w:t>
      </w:r>
      <w:r w:rsidR="00902D53">
        <w:rPr>
          <w:b/>
          <w:bCs/>
        </w:rPr>
        <w:t>bájném Blaníku</w:t>
      </w:r>
      <w:r w:rsidR="00583751">
        <w:rPr>
          <w:b/>
          <w:bCs/>
        </w:rPr>
        <w:t>.</w:t>
      </w:r>
      <w:r w:rsidR="00686D1E">
        <w:rPr>
          <w:b/>
          <w:bCs/>
        </w:rPr>
        <w:t xml:space="preserve"> </w:t>
      </w:r>
      <w:r w:rsidR="004D49D3">
        <w:rPr>
          <w:b/>
          <w:bCs/>
        </w:rPr>
        <w:t xml:space="preserve">Pozadu nezůstávají ani méně klasické zámky jako Jemniště, Nová Horka či Nový Hrad. </w:t>
      </w:r>
      <w:r w:rsidR="00583751">
        <w:rPr>
          <w:b/>
          <w:bCs/>
        </w:rPr>
        <w:t>S</w:t>
      </w:r>
      <w:r w:rsidR="00686D1E">
        <w:rPr>
          <w:b/>
          <w:bCs/>
        </w:rPr>
        <w:t xml:space="preserve">íť platebních terminálů </w:t>
      </w:r>
      <w:r w:rsidR="00902D53">
        <w:rPr>
          <w:b/>
          <w:bCs/>
        </w:rPr>
        <w:t>však sahá i na místa, která byste možná nečekali</w:t>
      </w:r>
      <w:r w:rsidR="00583751">
        <w:rPr>
          <w:b/>
          <w:bCs/>
        </w:rPr>
        <w:t xml:space="preserve"> – například do jeskyní nebo do </w:t>
      </w:r>
      <w:r w:rsidR="00FB043E">
        <w:rPr>
          <w:b/>
          <w:bCs/>
        </w:rPr>
        <w:t xml:space="preserve">památníku v </w:t>
      </w:r>
      <w:r w:rsidR="00583751">
        <w:rPr>
          <w:b/>
          <w:bCs/>
        </w:rPr>
        <w:t>Terezín</w:t>
      </w:r>
      <w:r w:rsidR="00FB043E">
        <w:rPr>
          <w:b/>
          <w:bCs/>
        </w:rPr>
        <w:t>ě</w:t>
      </w:r>
      <w:r w:rsidR="00583751">
        <w:rPr>
          <w:b/>
          <w:bCs/>
        </w:rPr>
        <w:t>, důležitého místa naší historie.</w:t>
      </w:r>
    </w:p>
    <w:p w14:paraId="731F6E6E" w14:textId="6CD5E960" w:rsidR="00757348" w:rsidRDefault="00757348" w:rsidP="006D3757">
      <w:pPr>
        <w:jc w:val="both"/>
      </w:pPr>
      <w:r w:rsidRPr="00757348">
        <w:t>„</w:t>
      </w:r>
      <w:r w:rsidRPr="00757348">
        <w:rPr>
          <w:i/>
          <w:iCs/>
        </w:rPr>
        <w:t>Chceme návštěvníkům usnadnit přístup k českým kulturním památkám,“</w:t>
      </w:r>
      <w:r w:rsidRPr="00D21D92">
        <w:rPr>
          <w:i/>
        </w:rPr>
        <w:t xml:space="preserve"> </w:t>
      </w:r>
      <w:r w:rsidRPr="00757348">
        <w:rPr>
          <w:i/>
          <w:iCs/>
        </w:rPr>
        <w:t>uvádí</w:t>
      </w:r>
      <w:r w:rsidRPr="00D21D92">
        <w:rPr>
          <w:i/>
        </w:rPr>
        <w:t xml:space="preserve"> Jitka Palatová, generální ředitelka </w:t>
      </w:r>
      <w:hyperlink r:id="rId12" w:history="1">
        <w:r w:rsidRPr="00626DB1">
          <w:rPr>
            <w:rStyle w:val="Hypertextovodkaz"/>
            <w:b/>
            <w:bCs/>
          </w:rPr>
          <w:t>KB SmartPay</w:t>
        </w:r>
      </w:hyperlink>
      <w:r w:rsidRPr="00757348">
        <w:t>. „</w:t>
      </w:r>
      <w:r w:rsidRPr="00757348">
        <w:rPr>
          <w:i/>
          <w:iCs/>
        </w:rPr>
        <w:t>Naším cílem je, aby si lidé mohli vychutnat krásu a historii navštěvovaných míst, aniž by se museli obávat, zda u sebe mají dostatek hotovosti,“</w:t>
      </w:r>
      <w:r w:rsidRPr="00757348">
        <w:t xml:space="preserve"> dodává.</w:t>
      </w:r>
    </w:p>
    <w:p w14:paraId="06B13610" w14:textId="17DC5758" w:rsidR="0076685B" w:rsidRDefault="00442EC4" w:rsidP="006D3757">
      <w:pPr>
        <w:jc w:val="both"/>
      </w:pPr>
      <w:r w:rsidRPr="00442EC4">
        <w:t>Mezi lokality</w:t>
      </w:r>
      <w:r w:rsidR="00CC7729">
        <w:t xml:space="preserve"> </w:t>
      </w:r>
      <w:r w:rsidR="00D70A74">
        <w:t xml:space="preserve">obsloužené platebními terminály </w:t>
      </w:r>
      <w:r w:rsidR="00CC7729">
        <w:t>tak</w:t>
      </w:r>
      <w:r w:rsidRPr="00442EC4">
        <w:t xml:space="preserve"> patří například zámek Jemniště</w:t>
      </w:r>
      <w:r w:rsidR="009E58FD">
        <w:t>.</w:t>
      </w:r>
      <w:r w:rsidRPr="00442EC4">
        <w:t xml:space="preserve"> </w:t>
      </w:r>
      <w:r w:rsidR="00CE3BAC" w:rsidRPr="00442EC4">
        <w:t xml:space="preserve">Návštěvníci si zde mohou užít nejen prohlídku zámku, ale i nákupy na tematických akcích, to vše s možností bezhotovostní platby. </w:t>
      </w:r>
      <w:r w:rsidR="009E58FD">
        <w:t xml:space="preserve">Rodina Sternbergů zde </w:t>
      </w:r>
      <w:r w:rsidR="00F54EDE">
        <w:t>rovněž</w:t>
      </w:r>
      <w:r w:rsidR="009E58FD">
        <w:t xml:space="preserve"> zpracovává a prodává maso</w:t>
      </w:r>
      <w:r w:rsidR="00D47E9A">
        <w:t xml:space="preserve"> ze zvěřiny</w:t>
      </w:r>
      <w:r w:rsidR="009E58FD">
        <w:t xml:space="preserve"> z </w:t>
      </w:r>
      <w:r w:rsidR="009E58FD" w:rsidRPr="009E58FD">
        <w:t>vlastních</w:t>
      </w:r>
      <w:r w:rsidR="009E58FD">
        <w:t xml:space="preserve"> a</w:t>
      </w:r>
      <w:r w:rsidR="009E58FD" w:rsidRPr="009E58FD">
        <w:t xml:space="preserve"> spřátelených honit</w:t>
      </w:r>
      <w:r w:rsidR="009E58FD">
        <w:t>eb</w:t>
      </w:r>
      <w:r w:rsidR="009E58FD" w:rsidRPr="009E58FD">
        <w:t xml:space="preserve"> ve středních Čechách</w:t>
      </w:r>
      <w:r w:rsidRPr="00442EC4">
        <w:t>.</w:t>
      </w:r>
    </w:p>
    <w:p w14:paraId="1DC89D98" w14:textId="74EC5539" w:rsidR="00303BAA" w:rsidRDefault="00442EC4" w:rsidP="006D3757">
      <w:pPr>
        <w:jc w:val="both"/>
      </w:pPr>
      <w:r w:rsidRPr="00442EC4">
        <w:t>Na Moravě láká k návštěvě zámek Nová Horka</w:t>
      </w:r>
      <w:r w:rsidR="00740DC9">
        <w:t xml:space="preserve"> – t</w:t>
      </w:r>
      <w:r w:rsidRPr="00442EC4">
        <w:t>ento barokní klenot nabízí zajímavé expozice a krásné zahrady.</w:t>
      </w:r>
      <w:r w:rsidR="00873B2A">
        <w:t xml:space="preserve"> </w:t>
      </w:r>
      <w:r w:rsidR="00303BAA">
        <w:t>Probíhají zde akce jako Hradozámecká noc</w:t>
      </w:r>
      <w:r w:rsidR="00C66284">
        <w:t>, při které zámek zůstává otevřen veřejnosti i po setmění,</w:t>
      </w:r>
      <w:r w:rsidR="00303BAA">
        <w:t xml:space="preserve"> nebo </w:t>
      </w:r>
      <w:r w:rsidR="00C66284">
        <w:t>„</w:t>
      </w:r>
      <w:r w:rsidR="00303BAA">
        <w:t>Zámku, otevři se!</w:t>
      </w:r>
      <w:r w:rsidR="00C66284">
        <w:t>“, oslav</w:t>
      </w:r>
      <w:r w:rsidR="00AE47CA">
        <w:t>y</w:t>
      </w:r>
      <w:r w:rsidR="00C66284">
        <w:t xml:space="preserve"> výročí založení zdejšího sociálního centra</w:t>
      </w:r>
      <w:r w:rsidR="005B0A6A">
        <w:t xml:space="preserve">, při nichž je vstup do zámku volný. </w:t>
      </w:r>
      <w:r w:rsidR="00873B2A">
        <w:t>V zámecké kapli</w:t>
      </w:r>
      <w:r w:rsidR="00457142">
        <w:t xml:space="preserve"> se </w:t>
      </w:r>
      <w:r w:rsidR="00873B2A">
        <w:t>konají</w:t>
      </w:r>
      <w:r w:rsidR="007010D1">
        <w:t xml:space="preserve"> </w:t>
      </w:r>
      <w:r w:rsidR="00457142">
        <w:t>pravidelné bohoslužby.</w:t>
      </w:r>
    </w:p>
    <w:p w14:paraId="36EB6D53" w14:textId="7876EE67" w:rsidR="00FA60E7" w:rsidRDefault="005A1E13" w:rsidP="006D3757">
      <w:pPr>
        <w:jc w:val="both"/>
      </w:pPr>
      <w:r>
        <w:t>P</w:t>
      </w:r>
      <w:r w:rsidR="00740DC9" w:rsidRPr="005E6178">
        <w:t xml:space="preserve">okud zavítáte na severozápad Čech, navštivte zámek Nový Hrad, kde </w:t>
      </w:r>
      <w:r w:rsidR="00712641">
        <w:t>v září probíhá tradiční akce Strašení</w:t>
      </w:r>
      <w:r w:rsidR="00740DC9" w:rsidRPr="005E6178">
        <w:t>.</w:t>
      </w:r>
      <w:r w:rsidR="000A31D5">
        <w:t xml:space="preserve"> Pokud se na Strašení bojíte, můžete raději dorazit za některou z přednášek či kulturních vystoupení</w:t>
      </w:r>
      <w:r w:rsidR="00EC51C2">
        <w:t>, která se na Novém Hradu konají.</w:t>
      </w:r>
    </w:p>
    <w:p w14:paraId="27D57890" w14:textId="67734A3A" w:rsidR="005E6178" w:rsidRDefault="005E6178" w:rsidP="006D3757">
      <w:pPr>
        <w:jc w:val="both"/>
      </w:pPr>
      <w:r w:rsidRPr="005E6178">
        <w:t>Milovníci historie si přijdou na své i v Památníku Terezín</w:t>
      </w:r>
      <w:r w:rsidR="00472945">
        <w:t>.</w:t>
      </w:r>
      <w:r w:rsidRPr="005E6178">
        <w:t xml:space="preserve"> Toto místo připomíná temnou kapitolu našich dějin a nabízí důležité poučení pro budoucí generace.</w:t>
      </w:r>
    </w:p>
    <w:p w14:paraId="7B1F68B2" w14:textId="4F81DB1E" w:rsidR="00444440" w:rsidRPr="00444440" w:rsidRDefault="00472945" w:rsidP="006D3757">
      <w:pPr>
        <w:jc w:val="both"/>
        <w:rPr>
          <w:b/>
          <w:bCs/>
        </w:rPr>
      </w:pPr>
      <w:r w:rsidRPr="00444440">
        <w:rPr>
          <w:b/>
          <w:bCs/>
        </w:rPr>
        <w:t>Bezhotovostně se dá platit i v</w:t>
      </w:r>
      <w:r w:rsidR="00444440" w:rsidRPr="00444440">
        <w:rPr>
          <w:b/>
          <w:bCs/>
        </w:rPr>
        <w:t> </w:t>
      </w:r>
      <w:r w:rsidRPr="00444440">
        <w:rPr>
          <w:b/>
          <w:bCs/>
        </w:rPr>
        <w:t>jeskyních</w:t>
      </w:r>
    </w:p>
    <w:p w14:paraId="2D33DF65" w14:textId="56637ECB" w:rsidR="00444440" w:rsidRDefault="00472945" w:rsidP="006D3757">
      <w:pPr>
        <w:jc w:val="both"/>
      </w:pPr>
      <w:r>
        <w:t>Punkevní jeskyn</w:t>
      </w:r>
      <w:r w:rsidR="00444440">
        <w:t>ě</w:t>
      </w:r>
      <w:r>
        <w:t xml:space="preserve"> v Moravském krasu</w:t>
      </w:r>
      <w:r w:rsidR="00444440">
        <w:t xml:space="preserve"> jsou nejnavštěvovanějším jeskynním systémem v Česku: ročně je navštíví asi 200 000 turistů. A není se co divit – </w:t>
      </w:r>
      <w:r w:rsidR="004751AC">
        <w:t xml:space="preserve">při prohlídce se například dostanete až na dno propasti Macocha. Odsud pokračujete za dalšími jeskynními dómy podzemní plavbou, což nikde jinde v Česku nezažijete. </w:t>
      </w:r>
    </w:p>
    <w:p w14:paraId="6EA1973A" w14:textId="60450D5F" w:rsidR="00472945" w:rsidRDefault="001A1690" w:rsidP="006D3757">
      <w:pPr>
        <w:jc w:val="both"/>
      </w:pPr>
      <w:r>
        <w:t xml:space="preserve">Kartou lze však zaplatit i ve </w:t>
      </w:r>
      <w:r w:rsidR="00472945">
        <w:t>Zbrašovských aragonitových jeskyní</w:t>
      </w:r>
      <w:r>
        <w:t>ch, v jeskyních Koněpruských, Mladečských či Javoříčských.</w:t>
      </w:r>
    </w:p>
    <w:p w14:paraId="3A37CE5F" w14:textId="701B4E18" w:rsidR="00757348" w:rsidRPr="00757348" w:rsidRDefault="00F05ABE" w:rsidP="00757348">
      <w:pPr>
        <w:jc w:val="both"/>
      </w:pPr>
      <w:r>
        <w:t xml:space="preserve"> </w:t>
      </w:r>
      <w:r w:rsidR="00757348" w:rsidRPr="00D21D92">
        <w:t>„</w:t>
      </w:r>
      <w:r w:rsidR="00757348" w:rsidRPr="00757348">
        <w:rPr>
          <w:i/>
          <w:iCs/>
        </w:rPr>
        <w:t>Jsme rádi, že můžeme přispět k tomu, aby návštěva těchto krásných, ale i významných a poučných míst byla pro turisty co nejpříjemnější,“</w:t>
      </w:r>
      <w:r w:rsidR="00757348" w:rsidRPr="00757348">
        <w:t xml:space="preserve"> říká Jitka Palatová. </w:t>
      </w:r>
      <w:r w:rsidR="00757348" w:rsidRPr="00D21D92">
        <w:t>„</w:t>
      </w:r>
      <w:r w:rsidR="00757348" w:rsidRPr="00757348">
        <w:rPr>
          <w:i/>
          <w:iCs/>
        </w:rPr>
        <w:t>Ať už se jedná o nadšence do historie, milovníky přírody nebo rodiny hledající zajímavý cíl pro víkendový výlet, s KB SmartPay mají jistotu pohodlných plateb</w:t>
      </w:r>
      <w:r w:rsidR="00757348" w:rsidRPr="00D21D92">
        <w:t>.“</w:t>
      </w:r>
    </w:p>
    <w:p w14:paraId="169EB440" w14:textId="7D160C17" w:rsidR="00F05ABE" w:rsidRPr="00F05ABE" w:rsidRDefault="00757348" w:rsidP="006D3757">
      <w:pPr>
        <w:jc w:val="both"/>
      </w:pPr>
      <w:r w:rsidRPr="00D21D92">
        <w:lastRenderedPageBreak/>
        <w:t>„</w:t>
      </w:r>
      <w:r w:rsidRPr="00757348">
        <w:rPr>
          <w:i/>
          <w:iCs/>
        </w:rPr>
        <w:t>Platba kartou se stává stále více očekávanou samozřejmostí. Zejména na místech, kde není v blízkosti bankomat, mohli lidé dříve čelit nepříjemným situacím. To však už díky našim terminálům na těchto a mnoha dalších, i velmi odlehlých místech, neplatí</w:t>
      </w:r>
      <w:r w:rsidRPr="00D21D92">
        <w:t>,“</w:t>
      </w:r>
      <w:r w:rsidRPr="00757348">
        <w:t xml:space="preserve"> uzavírá Jitka Palatová.</w:t>
      </w:r>
    </w:p>
    <w:p w14:paraId="520ABBCF" w14:textId="4E557570" w:rsidR="006D3757" w:rsidRDefault="006D3757" w:rsidP="006D3757">
      <w:pPr>
        <w:jc w:val="both"/>
      </w:pPr>
      <w:r>
        <w:t>Další</w:t>
      </w:r>
      <w:r w:rsidR="001C4A77">
        <w:t>mi</w:t>
      </w:r>
      <w:r>
        <w:t xml:space="preserve"> zajímav</w:t>
      </w:r>
      <w:r w:rsidR="001C4A77">
        <w:t>ými</w:t>
      </w:r>
      <w:r>
        <w:t xml:space="preserve"> míst</w:t>
      </w:r>
      <w:r w:rsidR="001C4A77">
        <w:t>y</w:t>
      </w:r>
      <w:r>
        <w:t xml:space="preserve">, kde lze </w:t>
      </w:r>
      <w:r w:rsidR="001C4A77">
        <w:t xml:space="preserve">nově </w:t>
      </w:r>
      <w:r w:rsidR="002419EC">
        <w:t>zaplatit bezhotovostně</w:t>
      </w:r>
      <w:r>
        <w:t xml:space="preserve">, </w:t>
      </w:r>
      <w:r w:rsidR="00EB5A4B">
        <w:t>jsou</w:t>
      </w:r>
      <w:r>
        <w:t xml:space="preserve"> zámek Děčín na severu Čech, hrad Ledeč nad Sázavou</w:t>
      </w:r>
      <w:r w:rsidR="00EB5A4B">
        <w:t>,</w:t>
      </w:r>
      <w:r>
        <w:t xml:space="preserve"> zámek ve Světlé nad Sázavou</w:t>
      </w:r>
      <w:r w:rsidR="00EB5A4B">
        <w:t>, hrad Malenovice a zámek ve Žďáru nad Sázavou či ve Frýdku-Místku</w:t>
      </w:r>
      <w:r>
        <w:t>.</w:t>
      </w:r>
      <w:r w:rsidR="00EB5A4B">
        <w:t xml:space="preserve"> </w:t>
      </w:r>
      <w:r w:rsidR="0036684E">
        <w:t>K</w:t>
      </w:r>
      <w:r w:rsidR="00EB5A4B">
        <w:t xml:space="preserve">artou </w:t>
      </w:r>
      <w:r w:rsidR="0036684E">
        <w:t>zaplatíte</w:t>
      </w:r>
      <w:r w:rsidR="00EB5A4B">
        <w:t xml:space="preserve"> i na rozhlednách Cvilín u Krnova</w:t>
      </w:r>
      <w:r>
        <w:t xml:space="preserve"> </w:t>
      </w:r>
      <w:r w:rsidR="00EB5A4B">
        <w:t>nebo na rozhledně Svatobor u Sušice.</w:t>
      </w:r>
    </w:p>
    <w:p w14:paraId="6D7E59B2" w14:textId="77777777" w:rsidR="008D4428" w:rsidRDefault="008D4428" w:rsidP="00165A01">
      <w:pPr>
        <w:jc w:val="both"/>
        <w:rPr>
          <w:rStyle w:val="normaltextrun"/>
          <w:rFonts w:cs="Calibri"/>
          <w:b/>
          <w:bCs/>
          <w:sz w:val="18"/>
          <w:szCs w:val="18"/>
        </w:rPr>
      </w:pPr>
    </w:p>
    <w:p w14:paraId="0E696757" w14:textId="1233EFAC" w:rsidR="00242852" w:rsidRPr="007E26EA" w:rsidRDefault="00242852" w:rsidP="00165A01">
      <w:pPr>
        <w:jc w:val="both"/>
        <w:rPr>
          <w:rStyle w:val="normaltextrun"/>
        </w:rPr>
      </w:pPr>
      <w:r w:rsidRPr="005D1641">
        <w:rPr>
          <w:rStyle w:val="normaltextrun"/>
          <w:rFonts w:cs="Calibri"/>
          <w:b/>
          <w:bCs/>
          <w:sz w:val="18"/>
          <w:szCs w:val="18"/>
        </w:rPr>
        <w:t>O společnosti KB SmartPay</w:t>
      </w:r>
    </w:p>
    <w:p w14:paraId="50FCD88F" w14:textId="68B7699F" w:rsidR="00C10B36" w:rsidRDefault="00000000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hyperlink r:id="rId13" w:history="1">
        <w:r w:rsidR="00242852" w:rsidRPr="002245BE">
          <w:rPr>
            <w:rStyle w:val="Hypertextovodkaz"/>
            <w:rFonts w:cs="Calibri"/>
            <w:sz w:val="18"/>
            <w:szCs w:val="18"/>
            <w:lang w:eastAsia="sk-SK"/>
          </w:rPr>
          <w:t>KB SmartPay</w:t>
        </w:r>
      </w:hyperlink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je obchodní značka společnosti Worldline Czech </w:t>
      </w:r>
      <w:r w:rsidR="00242852">
        <w:rPr>
          <w:rStyle w:val="normaltextrun"/>
          <w:rFonts w:cs="Calibri"/>
          <w:sz w:val="18"/>
          <w:szCs w:val="18"/>
          <w:lang w:eastAsia="sk-SK"/>
        </w:rPr>
        <w:t>R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epublic, s.r.o. reprezentující na českém trhu alianci společnosti Worldline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25</w:t>
      </w:r>
      <w:r w:rsidR="00E93A8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000 zákazníků a provozuje více než 50</w:t>
      </w:r>
      <w:r w:rsidR="00F727E4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000 platebních terminálů a platebních bran. Více informací naleznete na webových stránkách </w:t>
      </w:r>
      <w:hyperlink r:id="rId14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  <w:r w:rsidR="00C14917">
        <w:rPr>
          <w:rStyle w:val="normaltextrun"/>
          <w:rFonts w:cs="Calibri"/>
          <w:sz w:val="18"/>
          <w:szCs w:val="18"/>
          <w:lang w:eastAsia="sk-SK"/>
        </w:rPr>
        <w:t>.</w:t>
      </w:r>
    </w:p>
    <w:p w14:paraId="400DE1C2" w14:textId="59F61B1B" w:rsidR="00242852" w:rsidRPr="008E536C" w:rsidRDefault="00723C59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>
        <w:rPr>
          <w:rStyle w:val="normaltextrun"/>
          <w:rFonts w:cs="Calibri"/>
          <w:b/>
          <w:bCs/>
          <w:sz w:val="18"/>
          <w:szCs w:val="18"/>
        </w:rPr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r w:rsidR="00242852" w:rsidRPr="005D1641">
        <w:rPr>
          <w:rStyle w:val="normaltextrun"/>
          <w:rFonts w:cs="Calibri"/>
          <w:b/>
          <w:bCs/>
          <w:sz w:val="18"/>
          <w:szCs w:val="18"/>
        </w:rPr>
        <w:t>Worldline</w:t>
      </w:r>
    </w:p>
    <w:p w14:paraId="0B3EA83D" w14:textId="32BD0192" w:rsidR="00147278" w:rsidRDefault="00242852" w:rsidP="00165A01">
      <w:pPr>
        <w:jc w:val="both"/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</w:pPr>
      <w:r>
        <w:rPr>
          <w:rStyle w:val="normaltextrun"/>
          <w:rFonts w:cs="Calibri"/>
          <w:sz w:val="18"/>
          <w:szCs w:val="18"/>
          <w:lang w:eastAsia="sk-SK"/>
        </w:rPr>
        <w:t xml:space="preserve">Skupina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Worldline je evropským lídrem a zároveň čtvrtou největší společností na světě v oblasti platebních styku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transakčních služeb. Poskytuje trvale udržitelné služby nové generace a umožňuje tak svým zákazníkům nabídnout koncovým spotřebitelům inovativní a moderní řešení pro jejich potřeby. Společnost Worldline působí ve více než 50 zemích svět</w:t>
      </w:r>
      <w:r w:rsidR="00F7716E">
        <w:rPr>
          <w:rStyle w:val="normaltextrun"/>
          <w:rFonts w:cs="Calibri"/>
          <w:sz w:val="18"/>
          <w:szCs w:val="18"/>
          <w:lang w:eastAsia="sk-SK"/>
        </w:rPr>
        <w:t>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zaměstnává více než 20</w:t>
      </w:r>
      <w:r w:rsidR="00417F59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000 zaměstnanců.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Více informací </w:t>
      </w:r>
      <w:r w:rsidR="000162E0">
        <w:rPr>
          <w:rStyle w:val="normaltextrun"/>
          <w:rFonts w:cs="Calibri"/>
          <w:sz w:val="18"/>
          <w:szCs w:val="18"/>
          <w:lang w:eastAsia="sk-SK"/>
        </w:rPr>
        <w:t>o</w:t>
      </w:r>
      <w:r>
        <w:rPr>
          <w:rStyle w:val="normaltextrun"/>
          <w:rFonts w:cs="Calibri"/>
          <w:sz w:val="18"/>
          <w:szCs w:val="18"/>
          <w:lang w:eastAsia="sk-SK"/>
        </w:rPr>
        <w:t> skupině Worldline naleznete na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hyperlink r:id="rId15" w:history="1">
        <w:r w:rsidRPr="005434FE">
          <w:rPr>
            <w:rStyle w:val="Hypertextovodkaz"/>
            <w:rFonts w:cs="Calibri"/>
            <w:sz w:val="18"/>
            <w:szCs w:val="18"/>
            <w:lang w:eastAsia="sk-SK"/>
          </w:rPr>
          <w:t>www.worldline.com</w:t>
        </w:r>
      </w:hyperlink>
      <w:r w:rsidR="00A7185B" w:rsidRPr="00A7185B"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  <w:t>.</w:t>
      </w:r>
    </w:p>
    <w:p w14:paraId="3A6048E1" w14:textId="77777777" w:rsidR="00165A01" w:rsidRPr="00165A01" w:rsidRDefault="00165A01" w:rsidP="00165A01">
      <w:pPr>
        <w:jc w:val="both"/>
        <w:rPr>
          <w:rFonts w:cs="Calibri"/>
          <w:sz w:val="18"/>
          <w:szCs w:val="18"/>
          <w:lang w:eastAsia="sk-SK"/>
        </w:rPr>
      </w:pPr>
    </w:p>
    <w:p w14:paraId="1C1AA41F" w14:textId="3D17A767" w:rsidR="008E536C" w:rsidRPr="007B4B69" w:rsidRDefault="008E536C" w:rsidP="008E536C">
      <w:pPr>
        <w:jc w:val="both"/>
        <w:rPr>
          <w:rFonts w:ascii="Calibri" w:hAnsi="Calibri" w:cs="Calibri"/>
          <w:b/>
          <w:bCs/>
        </w:rPr>
      </w:pPr>
      <w:r w:rsidRPr="007B4B69">
        <w:rPr>
          <w:rFonts w:ascii="Calibri" w:hAnsi="Calibri" w:cs="Calibri"/>
          <w:b/>
          <w:bCs/>
        </w:rPr>
        <w:t xml:space="preserve">Kontakt pro média: </w:t>
      </w:r>
    </w:p>
    <w:p w14:paraId="4516FDF9" w14:textId="03F4D9EF" w:rsidR="008E536C" w:rsidRDefault="008E536C" w:rsidP="008E53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Crest Communications</w:t>
      </w:r>
    </w:p>
    <w:p w14:paraId="1C1B0AC1" w14:textId="77777777" w:rsidR="007D2263" w:rsidRDefault="007D2263" w:rsidP="007E26E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Veronika Hášová</w:t>
      </w:r>
    </w:p>
    <w:p w14:paraId="24A1DD8B" w14:textId="2ED2C8C8" w:rsidR="007D2263" w:rsidRDefault="007D2263" w:rsidP="007E26EA">
      <w:pPr>
        <w:spacing w:after="0"/>
        <w:jc w:val="both"/>
        <w:rPr>
          <w:rFonts w:ascii="Calibri" w:hAnsi="Calibri" w:cs="Calibri"/>
        </w:rPr>
      </w:pPr>
      <w:r w:rsidRPr="007D2263">
        <w:rPr>
          <w:rFonts w:ascii="Calibri" w:hAnsi="Calibri" w:cs="Calibri"/>
        </w:rPr>
        <w:t>tel.: +420 737 230 060</w:t>
      </w:r>
    </w:p>
    <w:p w14:paraId="22785105" w14:textId="194A3184" w:rsidR="009E2F67" w:rsidRDefault="007D2263" w:rsidP="007D2263">
      <w:pPr>
        <w:spacing w:after="0"/>
        <w:jc w:val="both"/>
        <w:rPr>
          <w:rStyle w:val="Hypertextovodkaz"/>
          <w:rFonts w:ascii="Calibri" w:hAnsi="Calibri" w:cs="Calibri"/>
        </w:rPr>
      </w:pPr>
      <w:r w:rsidRPr="007D2263">
        <w:rPr>
          <w:rFonts w:ascii="Calibri" w:hAnsi="Calibri" w:cs="Calibri"/>
        </w:rPr>
        <w:t xml:space="preserve">e-mail: </w:t>
      </w:r>
      <w:hyperlink r:id="rId16" w:history="1">
        <w:r w:rsidR="006566EF" w:rsidRPr="00D478E6">
          <w:rPr>
            <w:rStyle w:val="Hypertextovodkaz"/>
            <w:rFonts w:ascii="Calibri" w:hAnsi="Calibri" w:cs="Calibri"/>
          </w:rPr>
          <w:t>veronika.hasova@crestcom.cz</w:t>
        </w:r>
      </w:hyperlink>
    </w:p>
    <w:p w14:paraId="6204B71D" w14:textId="3E9AFD6F" w:rsidR="007A1F72" w:rsidRDefault="007A1F72" w:rsidP="007D2263">
      <w:pPr>
        <w:spacing w:after="0"/>
        <w:jc w:val="both"/>
        <w:rPr>
          <w:rStyle w:val="Hypertextovodkaz"/>
          <w:rFonts w:ascii="Calibri" w:hAnsi="Calibri" w:cs="Calibri"/>
        </w:rPr>
      </w:pPr>
    </w:p>
    <w:p w14:paraId="7C40D7BE" w14:textId="1AD8C45F" w:rsidR="007A1F72" w:rsidRPr="00163682" w:rsidRDefault="007A1F72" w:rsidP="007D2263">
      <w:pPr>
        <w:spacing w:after="0"/>
        <w:jc w:val="both"/>
        <w:rPr>
          <w:rFonts w:ascii="Calibri" w:hAnsi="Calibri" w:cs="Calibri"/>
          <w:color w:val="ED1A3B" w:themeColor="text2"/>
          <w:u w:val="single"/>
        </w:rPr>
      </w:pPr>
      <w:r w:rsidRPr="00F530E4">
        <w:rPr>
          <w:noProof/>
        </w:rPr>
        <w:drawing>
          <wp:anchor distT="0" distB="0" distL="114300" distR="114300" simplePos="0" relativeHeight="251661312" behindDoc="0" locked="0" layoutInCell="1" allowOverlap="1" wp14:anchorId="6A218D27" wp14:editId="08F221D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3497580" cy="987198"/>
            <wp:effectExtent l="0" t="0" r="0" b="0"/>
            <wp:wrapSquare wrapText="bothSides"/>
            <wp:docPr id="1748207089" name="Obrázek 1748207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987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1F72" w:rsidRPr="00163682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B8BAC" w14:textId="77777777" w:rsidR="009800F8" w:rsidRDefault="009800F8" w:rsidP="00242852">
      <w:pPr>
        <w:spacing w:after="0" w:line="240" w:lineRule="auto"/>
      </w:pPr>
      <w:r>
        <w:separator/>
      </w:r>
    </w:p>
  </w:endnote>
  <w:endnote w:type="continuationSeparator" w:id="0">
    <w:p w14:paraId="74DCD18D" w14:textId="77777777" w:rsidR="009800F8" w:rsidRDefault="009800F8" w:rsidP="00242852">
      <w:pPr>
        <w:spacing w:after="0" w:line="240" w:lineRule="auto"/>
      </w:pPr>
      <w:r>
        <w:continuationSeparator/>
      </w:r>
    </w:p>
  </w:endnote>
  <w:endnote w:type="continuationNotice" w:id="1">
    <w:p w14:paraId="3DFC5E95" w14:textId="77777777" w:rsidR="009800F8" w:rsidRDefault="009800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A8154" w14:textId="77777777" w:rsidR="00D21D92" w:rsidRDefault="00D21D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DDDB" w14:textId="77777777" w:rsidR="009800F8" w:rsidRDefault="009800F8" w:rsidP="00242852">
      <w:pPr>
        <w:spacing w:after="0" w:line="240" w:lineRule="auto"/>
      </w:pPr>
      <w:r>
        <w:separator/>
      </w:r>
    </w:p>
  </w:footnote>
  <w:footnote w:type="continuationSeparator" w:id="0">
    <w:p w14:paraId="58919E9F" w14:textId="77777777" w:rsidR="009800F8" w:rsidRDefault="009800F8" w:rsidP="00242852">
      <w:pPr>
        <w:spacing w:after="0" w:line="240" w:lineRule="auto"/>
      </w:pPr>
      <w:r>
        <w:continuationSeparator/>
      </w:r>
    </w:p>
  </w:footnote>
  <w:footnote w:type="continuationNotice" w:id="1">
    <w:p w14:paraId="5B727AD3" w14:textId="77777777" w:rsidR="009800F8" w:rsidRDefault="009800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270E7733">
          <wp:simplePos x="0" y="0"/>
          <wp:positionH relativeFrom="page">
            <wp:posOffset>3659046</wp:posOffset>
          </wp:positionH>
          <wp:positionV relativeFrom="paragraph">
            <wp:posOffset>-375920</wp:posOffset>
          </wp:positionV>
          <wp:extent cx="3497580" cy="9871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98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C5E14"/>
    <w:multiLevelType w:val="multilevel"/>
    <w:tmpl w:val="DD6C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923DBE"/>
    <w:multiLevelType w:val="hybridMultilevel"/>
    <w:tmpl w:val="E996D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60413">
    <w:abstractNumId w:val="0"/>
  </w:num>
  <w:num w:numId="2" w16cid:durableId="118636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3C71"/>
    <w:rsid w:val="0001151B"/>
    <w:rsid w:val="0001320E"/>
    <w:rsid w:val="00013512"/>
    <w:rsid w:val="00014A2A"/>
    <w:rsid w:val="000159DE"/>
    <w:rsid w:val="000161E6"/>
    <w:rsid w:val="000162E0"/>
    <w:rsid w:val="00020006"/>
    <w:rsid w:val="00020E45"/>
    <w:rsid w:val="000238EF"/>
    <w:rsid w:val="000272BF"/>
    <w:rsid w:val="00031C78"/>
    <w:rsid w:val="000331FF"/>
    <w:rsid w:val="000338D6"/>
    <w:rsid w:val="00034825"/>
    <w:rsid w:val="00034860"/>
    <w:rsid w:val="000363E7"/>
    <w:rsid w:val="00037462"/>
    <w:rsid w:val="00041C36"/>
    <w:rsid w:val="00043271"/>
    <w:rsid w:val="00043606"/>
    <w:rsid w:val="00053CA2"/>
    <w:rsid w:val="0005465B"/>
    <w:rsid w:val="00056AE2"/>
    <w:rsid w:val="00067608"/>
    <w:rsid w:val="000732E9"/>
    <w:rsid w:val="00076306"/>
    <w:rsid w:val="00083A58"/>
    <w:rsid w:val="000849D7"/>
    <w:rsid w:val="000850B0"/>
    <w:rsid w:val="00091291"/>
    <w:rsid w:val="00094D11"/>
    <w:rsid w:val="00096BDB"/>
    <w:rsid w:val="000A12D5"/>
    <w:rsid w:val="000A216F"/>
    <w:rsid w:val="000A2B15"/>
    <w:rsid w:val="000A31D5"/>
    <w:rsid w:val="000A339C"/>
    <w:rsid w:val="000A39FE"/>
    <w:rsid w:val="000A3A52"/>
    <w:rsid w:val="000A5998"/>
    <w:rsid w:val="000A7650"/>
    <w:rsid w:val="000B0B6F"/>
    <w:rsid w:val="000B2CA5"/>
    <w:rsid w:val="000B3492"/>
    <w:rsid w:val="000B4FB9"/>
    <w:rsid w:val="000B7885"/>
    <w:rsid w:val="000C1E27"/>
    <w:rsid w:val="000C3683"/>
    <w:rsid w:val="000D07AA"/>
    <w:rsid w:val="000D0B47"/>
    <w:rsid w:val="000D3555"/>
    <w:rsid w:val="000D3935"/>
    <w:rsid w:val="000D79BF"/>
    <w:rsid w:val="000D7FD9"/>
    <w:rsid w:val="000E2D61"/>
    <w:rsid w:val="000E2E21"/>
    <w:rsid w:val="000E6963"/>
    <w:rsid w:val="000F028C"/>
    <w:rsid w:val="000F14AD"/>
    <w:rsid w:val="000F163F"/>
    <w:rsid w:val="000F2C1D"/>
    <w:rsid w:val="000F3AE4"/>
    <w:rsid w:val="000F43BF"/>
    <w:rsid w:val="000F6DA1"/>
    <w:rsid w:val="0010276D"/>
    <w:rsid w:val="00102C0A"/>
    <w:rsid w:val="00102F0B"/>
    <w:rsid w:val="001117C1"/>
    <w:rsid w:val="001168E2"/>
    <w:rsid w:val="0011757A"/>
    <w:rsid w:val="00120479"/>
    <w:rsid w:val="0012188D"/>
    <w:rsid w:val="0012260B"/>
    <w:rsid w:val="00123A2E"/>
    <w:rsid w:val="00126AF4"/>
    <w:rsid w:val="00126CAB"/>
    <w:rsid w:val="00133DD6"/>
    <w:rsid w:val="0013765A"/>
    <w:rsid w:val="00140C2A"/>
    <w:rsid w:val="00141636"/>
    <w:rsid w:val="00147278"/>
    <w:rsid w:val="00147BD6"/>
    <w:rsid w:val="00151752"/>
    <w:rsid w:val="0015408F"/>
    <w:rsid w:val="00155F8F"/>
    <w:rsid w:val="0015754B"/>
    <w:rsid w:val="00157F4D"/>
    <w:rsid w:val="00160686"/>
    <w:rsid w:val="00161885"/>
    <w:rsid w:val="00161C3C"/>
    <w:rsid w:val="00162341"/>
    <w:rsid w:val="0016346C"/>
    <w:rsid w:val="00163682"/>
    <w:rsid w:val="00165A01"/>
    <w:rsid w:val="00165EBC"/>
    <w:rsid w:val="00173C96"/>
    <w:rsid w:val="00174B30"/>
    <w:rsid w:val="00175232"/>
    <w:rsid w:val="0018091A"/>
    <w:rsid w:val="00185939"/>
    <w:rsid w:val="001867FE"/>
    <w:rsid w:val="00186C48"/>
    <w:rsid w:val="00190075"/>
    <w:rsid w:val="00192E0C"/>
    <w:rsid w:val="00195181"/>
    <w:rsid w:val="001959F7"/>
    <w:rsid w:val="001964B7"/>
    <w:rsid w:val="00197025"/>
    <w:rsid w:val="00197B9E"/>
    <w:rsid w:val="001A0587"/>
    <w:rsid w:val="001A05CA"/>
    <w:rsid w:val="001A1690"/>
    <w:rsid w:val="001B336F"/>
    <w:rsid w:val="001B3AFF"/>
    <w:rsid w:val="001B522E"/>
    <w:rsid w:val="001C4A77"/>
    <w:rsid w:val="001C54F9"/>
    <w:rsid w:val="001C717C"/>
    <w:rsid w:val="001C7A2B"/>
    <w:rsid w:val="001D4975"/>
    <w:rsid w:val="001D5A8C"/>
    <w:rsid w:val="001D5F51"/>
    <w:rsid w:val="001D783E"/>
    <w:rsid w:val="001E048A"/>
    <w:rsid w:val="001E296F"/>
    <w:rsid w:val="001E314C"/>
    <w:rsid w:val="001E38EF"/>
    <w:rsid w:val="001F34DF"/>
    <w:rsid w:val="001F4758"/>
    <w:rsid w:val="00200487"/>
    <w:rsid w:val="00202BBD"/>
    <w:rsid w:val="00205EBA"/>
    <w:rsid w:val="00207DFB"/>
    <w:rsid w:val="002113A6"/>
    <w:rsid w:val="00217EA9"/>
    <w:rsid w:val="002211E2"/>
    <w:rsid w:val="002214DC"/>
    <w:rsid w:val="0022250F"/>
    <w:rsid w:val="002245BE"/>
    <w:rsid w:val="00232D6A"/>
    <w:rsid w:val="00233F7B"/>
    <w:rsid w:val="00233FC4"/>
    <w:rsid w:val="00234638"/>
    <w:rsid w:val="00235046"/>
    <w:rsid w:val="002352D7"/>
    <w:rsid w:val="00235657"/>
    <w:rsid w:val="00236403"/>
    <w:rsid w:val="0023F2A8"/>
    <w:rsid w:val="002401AC"/>
    <w:rsid w:val="002403E7"/>
    <w:rsid w:val="002419EC"/>
    <w:rsid w:val="00242852"/>
    <w:rsid w:val="002428B2"/>
    <w:rsid w:val="00242D46"/>
    <w:rsid w:val="0024586A"/>
    <w:rsid w:val="00251CBD"/>
    <w:rsid w:val="00251E95"/>
    <w:rsid w:val="0025342A"/>
    <w:rsid w:val="002550B1"/>
    <w:rsid w:val="0025533D"/>
    <w:rsid w:val="00256AEF"/>
    <w:rsid w:val="00256B12"/>
    <w:rsid w:val="002604FB"/>
    <w:rsid w:val="0026111E"/>
    <w:rsid w:val="00267A9B"/>
    <w:rsid w:val="00270046"/>
    <w:rsid w:val="0027278A"/>
    <w:rsid w:val="00273ABF"/>
    <w:rsid w:val="00273CC3"/>
    <w:rsid w:val="002741A5"/>
    <w:rsid w:val="00275643"/>
    <w:rsid w:val="002808FF"/>
    <w:rsid w:val="00287DEC"/>
    <w:rsid w:val="002904D9"/>
    <w:rsid w:val="00291A4A"/>
    <w:rsid w:val="00294BC2"/>
    <w:rsid w:val="002952EE"/>
    <w:rsid w:val="002A063A"/>
    <w:rsid w:val="002A0728"/>
    <w:rsid w:val="002A24CD"/>
    <w:rsid w:val="002A3AD5"/>
    <w:rsid w:val="002A5B61"/>
    <w:rsid w:val="002A690E"/>
    <w:rsid w:val="002A7E39"/>
    <w:rsid w:val="002B101A"/>
    <w:rsid w:val="002B2C62"/>
    <w:rsid w:val="002B2C9C"/>
    <w:rsid w:val="002C5336"/>
    <w:rsid w:val="002C55D7"/>
    <w:rsid w:val="002D38A7"/>
    <w:rsid w:val="002D4AAA"/>
    <w:rsid w:val="002D4E46"/>
    <w:rsid w:val="002D529D"/>
    <w:rsid w:val="002D656F"/>
    <w:rsid w:val="002E08CB"/>
    <w:rsid w:val="002E0C04"/>
    <w:rsid w:val="002E3023"/>
    <w:rsid w:val="002E6026"/>
    <w:rsid w:val="002F11D7"/>
    <w:rsid w:val="002F446D"/>
    <w:rsid w:val="002F460E"/>
    <w:rsid w:val="003016B7"/>
    <w:rsid w:val="00301C87"/>
    <w:rsid w:val="00303B37"/>
    <w:rsid w:val="00303BAA"/>
    <w:rsid w:val="0030693F"/>
    <w:rsid w:val="0031468D"/>
    <w:rsid w:val="003163FF"/>
    <w:rsid w:val="00316A3B"/>
    <w:rsid w:val="00317702"/>
    <w:rsid w:val="0032314D"/>
    <w:rsid w:val="00325E61"/>
    <w:rsid w:val="00326C05"/>
    <w:rsid w:val="00331782"/>
    <w:rsid w:val="00331D34"/>
    <w:rsid w:val="00331DCB"/>
    <w:rsid w:val="0033265C"/>
    <w:rsid w:val="00334A19"/>
    <w:rsid w:val="00336274"/>
    <w:rsid w:val="00340BC8"/>
    <w:rsid w:val="00341B3B"/>
    <w:rsid w:val="00341CD5"/>
    <w:rsid w:val="00342FB7"/>
    <w:rsid w:val="003461CA"/>
    <w:rsid w:val="003513D9"/>
    <w:rsid w:val="003514C7"/>
    <w:rsid w:val="003521E5"/>
    <w:rsid w:val="00356484"/>
    <w:rsid w:val="0035669C"/>
    <w:rsid w:val="00356EA0"/>
    <w:rsid w:val="003579E1"/>
    <w:rsid w:val="00357CB0"/>
    <w:rsid w:val="00357DED"/>
    <w:rsid w:val="0036088C"/>
    <w:rsid w:val="00360DE9"/>
    <w:rsid w:val="0036684E"/>
    <w:rsid w:val="0036702A"/>
    <w:rsid w:val="0037303E"/>
    <w:rsid w:val="00374AF3"/>
    <w:rsid w:val="003760A0"/>
    <w:rsid w:val="00376277"/>
    <w:rsid w:val="0037643C"/>
    <w:rsid w:val="00380A4A"/>
    <w:rsid w:val="003818C3"/>
    <w:rsid w:val="00381E41"/>
    <w:rsid w:val="003849D3"/>
    <w:rsid w:val="00385727"/>
    <w:rsid w:val="00386581"/>
    <w:rsid w:val="00386662"/>
    <w:rsid w:val="00387B0B"/>
    <w:rsid w:val="00391357"/>
    <w:rsid w:val="00392393"/>
    <w:rsid w:val="00392BE0"/>
    <w:rsid w:val="00393FA7"/>
    <w:rsid w:val="0039450B"/>
    <w:rsid w:val="00394863"/>
    <w:rsid w:val="00395560"/>
    <w:rsid w:val="00397B55"/>
    <w:rsid w:val="003A0C97"/>
    <w:rsid w:val="003A3110"/>
    <w:rsid w:val="003A325A"/>
    <w:rsid w:val="003A461D"/>
    <w:rsid w:val="003A582E"/>
    <w:rsid w:val="003A6C7C"/>
    <w:rsid w:val="003A79D2"/>
    <w:rsid w:val="003B2EF4"/>
    <w:rsid w:val="003B3028"/>
    <w:rsid w:val="003B30FA"/>
    <w:rsid w:val="003B3FBD"/>
    <w:rsid w:val="003B5B81"/>
    <w:rsid w:val="003B5BC3"/>
    <w:rsid w:val="003B6B6D"/>
    <w:rsid w:val="003B6CCF"/>
    <w:rsid w:val="003C1C22"/>
    <w:rsid w:val="003C3E24"/>
    <w:rsid w:val="003C67D9"/>
    <w:rsid w:val="003C6B2E"/>
    <w:rsid w:val="003C773A"/>
    <w:rsid w:val="003D018E"/>
    <w:rsid w:val="003D5694"/>
    <w:rsid w:val="003D57B8"/>
    <w:rsid w:val="003D5DE4"/>
    <w:rsid w:val="003D6268"/>
    <w:rsid w:val="003D7B2E"/>
    <w:rsid w:val="003E14D7"/>
    <w:rsid w:val="003E30DB"/>
    <w:rsid w:val="003E463E"/>
    <w:rsid w:val="003E5873"/>
    <w:rsid w:val="003E64E6"/>
    <w:rsid w:val="003E735D"/>
    <w:rsid w:val="003F1145"/>
    <w:rsid w:val="003F4D15"/>
    <w:rsid w:val="003F632B"/>
    <w:rsid w:val="003F6865"/>
    <w:rsid w:val="003F6AB4"/>
    <w:rsid w:val="0040046F"/>
    <w:rsid w:val="00400FD4"/>
    <w:rsid w:val="00401B10"/>
    <w:rsid w:val="004162F2"/>
    <w:rsid w:val="004165DD"/>
    <w:rsid w:val="00417F59"/>
    <w:rsid w:val="00420120"/>
    <w:rsid w:val="00420645"/>
    <w:rsid w:val="00420BB5"/>
    <w:rsid w:val="00421206"/>
    <w:rsid w:val="00424F8E"/>
    <w:rsid w:val="004254F7"/>
    <w:rsid w:val="00426580"/>
    <w:rsid w:val="00434471"/>
    <w:rsid w:val="004351F3"/>
    <w:rsid w:val="004354CD"/>
    <w:rsid w:val="00435E16"/>
    <w:rsid w:val="00440231"/>
    <w:rsid w:val="00440FA7"/>
    <w:rsid w:val="00442EC4"/>
    <w:rsid w:val="00443391"/>
    <w:rsid w:val="0044391F"/>
    <w:rsid w:val="00444440"/>
    <w:rsid w:val="00445D72"/>
    <w:rsid w:val="00446E38"/>
    <w:rsid w:val="0044701C"/>
    <w:rsid w:val="00450872"/>
    <w:rsid w:val="0045190E"/>
    <w:rsid w:val="00452131"/>
    <w:rsid w:val="004534D8"/>
    <w:rsid w:val="004543CD"/>
    <w:rsid w:val="00455635"/>
    <w:rsid w:val="004557E8"/>
    <w:rsid w:val="00457142"/>
    <w:rsid w:val="00457E7D"/>
    <w:rsid w:val="004614E5"/>
    <w:rsid w:val="00461BB4"/>
    <w:rsid w:val="00461EAB"/>
    <w:rsid w:val="0046291B"/>
    <w:rsid w:val="00465042"/>
    <w:rsid w:val="00467EB5"/>
    <w:rsid w:val="004712AD"/>
    <w:rsid w:val="00471718"/>
    <w:rsid w:val="00471D6D"/>
    <w:rsid w:val="00472945"/>
    <w:rsid w:val="00472DEE"/>
    <w:rsid w:val="00474F3A"/>
    <w:rsid w:val="004751AC"/>
    <w:rsid w:val="0047781C"/>
    <w:rsid w:val="0048330B"/>
    <w:rsid w:val="00483EFA"/>
    <w:rsid w:val="00485B54"/>
    <w:rsid w:val="0048699D"/>
    <w:rsid w:val="004928AD"/>
    <w:rsid w:val="00494196"/>
    <w:rsid w:val="0049535E"/>
    <w:rsid w:val="00495514"/>
    <w:rsid w:val="00495845"/>
    <w:rsid w:val="00496715"/>
    <w:rsid w:val="004A065E"/>
    <w:rsid w:val="004A21F9"/>
    <w:rsid w:val="004A4A28"/>
    <w:rsid w:val="004A70C3"/>
    <w:rsid w:val="004B06ED"/>
    <w:rsid w:val="004B2B91"/>
    <w:rsid w:val="004B4114"/>
    <w:rsid w:val="004B66CA"/>
    <w:rsid w:val="004B6A2F"/>
    <w:rsid w:val="004B7269"/>
    <w:rsid w:val="004C1027"/>
    <w:rsid w:val="004C2326"/>
    <w:rsid w:val="004C240D"/>
    <w:rsid w:val="004C357A"/>
    <w:rsid w:val="004C40BA"/>
    <w:rsid w:val="004C61EC"/>
    <w:rsid w:val="004C7919"/>
    <w:rsid w:val="004C7945"/>
    <w:rsid w:val="004C7A7E"/>
    <w:rsid w:val="004D1C49"/>
    <w:rsid w:val="004D1FA4"/>
    <w:rsid w:val="004D305C"/>
    <w:rsid w:val="004D49D3"/>
    <w:rsid w:val="004D6DD3"/>
    <w:rsid w:val="004D7229"/>
    <w:rsid w:val="004E1076"/>
    <w:rsid w:val="004E1EFB"/>
    <w:rsid w:val="004E3986"/>
    <w:rsid w:val="004E3D98"/>
    <w:rsid w:val="004E42FE"/>
    <w:rsid w:val="004E6623"/>
    <w:rsid w:val="004E76EC"/>
    <w:rsid w:val="004F0A13"/>
    <w:rsid w:val="004F12FF"/>
    <w:rsid w:val="004F3A23"/>
    <w:rsid w:val="004F5B70"/>
    <w:rsid w:val="004F5FD4"/>
    <w:rsid w:val="004F65B0"/>
    <w:rsid w:val="004F6D7A"/>
    <w:rsid w:val="00500DE1"/>
    <w:rsid w:val="00501297"/>
    <w:rsid w:val="005041BC"/>
    <w:rsid w:val="00504755"/>
    <w:rsid w:val="0050563C"/>
    <w:rsid w:val="00507932"/>
    <w:rsid w:val="005102FD"/>
    <w:rsid w:val="00511EF3"/>
    <w:rsid w:val="00512825"/>
    <w:rsid w:val="00512E82"/>
    <w:rsid w:val="005150B6"/>
    <w:rsid w:val="00515A8F"/>
    <w:rsid w:val="00516104"/>
    <w:rsid w:val="00517F14"/>
    <w:rsid w:val="00521EC1"/>
    <w:rsid w:val="00523312"/>
    <w:rsid w:val="0052697E"/>
    <w:rsid w:val="00530108"/>
    <w:rsid w:val="00532CA9"/>
    <w:rsid w:val="00533015"/>
    <w:rsid w:val="0053483D"/>
    <w:rsid w:val="00534B8C"/>
    <w:rsid w:val="0053588E"/>
    <w:rsid w:val="0054010E"/>
    <w:rsid w:val="00541093"/>
    <w:rsid w:val="00541DC0"/>
    <w:rsid w:val="0055606B"/>
    <w:rsid w:val="00557F24"/>
    <w:rsid w:val="00560E57"/>
    <w:rsid w:val="005611F2"/>
    <w:rsid w:val="00562F46"/>
    <w:rsid w:val="00563BA9"/>
    <w:rsid w:val="00573320"/>
    <w:rsid w:val="005742D8"/>
    <w:rsid w:val="00574E05"/>
    <w:rsid w:val="00575F70"/>
    <w:rsid w:val="00576281"/>
    <w:rsid w:val="005765BE"/>
    <w:rsid w:val="0057750F"/>
    <w:rsid w:val="005776A6"/>
    <w:rsid w:val="005806AF"/>
    <w:rsid w:val="00580805"/>
    <w:rsid w:val="00580D42"/>
    <w:rsid w:val="00583751"/>
    <w:rsid w:val="00583835"/>
    <w:rsid w:val="0058554F"/>
    <w:rsid w:val="00585AB9"/>
    <w:rsid w:val="005904AF"/>
    <w:rsid w:val="0059069C"/>
    <w:rsid w:val="00597C89"/>
    <w:rsid w:val="00597FE6"/>
    <w:rsid w:val="005A0050"/>
    <w:rsid w:val="005A1E13"/>
    <w:rsid w:val="005B0A6A"/>
    <w:rsid w:val="005B0F6B"/>
    <w:rsid w:val="005B2492"/>
    <w:rsid w:val="005B332D"/>
    <w:rsid w:val="005B5B71"/>
    <w:rsid w:val="005B70C2"/>
    <w:rsid w:val="005B7985"/>
    <w:rsid w:val="005C19B1"/>
    <w:rsid w:val="005C49A9"/>
    <w:rsid w:val="005C55EF"/>
    <w:rsid w:val="005C67EF"/>
    <w:rsid w:val="005C7181"/>
    <w:rsid w:val="005C77B3"/>
    <w:rsid w:val="005D2213"/>
    <w:rsid w:val="005D4BFE"/>
    <w:rsid w:val="005E05C6"/>
    <w:rsid w:val="005E282A"/>
    <w:rsid w:val="005E42F0"/>
    <w:rsid w:val="005E6178"/>
    <w:rsid w:val="005E77CD"/>
    <w:rsid w:val="005F1509"/>
    <w:rsid w:val="005F1C60"/>
    <w:rsid w:val="005F26FA"/>
    <w:rsid w:val="005F2D19"/>
    <w:rsid w:val="005F4DCB"/>
    <w:rsid w:val="005F5479"/>
    <w:rsid w:val="005F6BDD"/>
    <w:rsid w:val="005F7E27"/>
    <w:rsid w:val="00600EA6"/>
    <w:rsid w:val="0060369E"/>
    <w:rsid w:val="00603D18"/>
    <w:rsid w:val="006043DB"/>
    <w:rsid w:val="00604B09"/>
    <w:rsid w:val="006051DA"/>
    <w:rsid w:val="00605B3A"/>
    <w:rsid w:val="006061E1"/>
    <w:rsid w:val="00606997"/>
    <w:rsid w:val="00610CFB"/>
    <w:rsid w:val="0061267B"/>
    <w:rsid w:val="00612B8A"/>
    <w:rsid w:val="006145E7"/>
    <w:rsid w:val="00615529"/>
    <w:rsid w:val="00616130"/>
    <w:rsid w:val="00617302"/>
    <w:rsid w:val="00617405"/>
    <w:rsid w:val="00620227"/>
    <w:rsid w:val="006212E8"/>
    <w:rsid w:val="00622C6F"/>
    <w:rsid w:val="00622F84"/>
    <w:rsid w:val="00626DB1"/>
    <w:rsid w:val="00626DCD"/>
    <w:rsid w:val="0063406B"/>
    <w:rsid w:val="00643316"/>
    <w:rsid w:val="00644CC4"/>
    <w:rsid w:val="006541FB"/>
    <w:rsid w:val="00654FEE"/>
    <w:rsid w:val="006555A9"/>
    <w:rsid w:val="006566EF"/>
    <w:rsid w:val="00656F89"/>
    <w:rsid w:val="00661FC8"/>
    <w:rsid w:val="00662369"/>
    <w:rsid w:val="006649AB"/>
    <w:rsid w:val="00667FD6"/>
    <w:rsid w:val="00671171"/>
    <w:rsid w:val="00673432"/>
    <w:rsid w:val="00674E2D"/>
    <w:rsid w:val="00676B1C"/>
    <w:rsid w:val="00682533"/>
    <w:rsid w:val="00683594"/>
    <w:rsid w:val="006851DB"/>
    <w:rsid w:val="00685850"/>
    <w:rsid w:val="0068632A"/>
    <w:rsid w:val="006863DA"/>
    <w:rsid w:val="00686D1E"/>
    <w:rsid w:val="00686F0B"/>
    <w:rsid w:val="0068748B"/>
    <w:rsid w:val="00687691"/>
    <w:rsid w:val="00690567"/>
    <w:rsid w:val="00690D20"/>
    <w:rsid w:val="00691DEC"/>
    <w:rsid w:val="00693364"/>
    <w:rsid w:val="00695DFB"/>
    <w:rsid w:val="00696E97"/>
    <w:rsid w:val="00697F1A"/>
    <w:rsid w:val="006A21B2"/>
    <w:rsid w:val="006A6B8D"/>
    <w:rsid w:val="006A7DC9"/>
    <w:rsid w:val="006B1BA7"/>
    <w:rsid w:val="006B1F91"/>
    <w:rsid w:val="006B205B"/>
    <w:rsid w:val="006B37C8"/>
    <w:rsid w:val="006B53E0"/>
    <w:rsid w:val="006C3879"/>
    <w:rsid w:val="006C3E07"/>
    <w:rsid w:val="006C4DCA"/>
    <w:rsid w:val="006C76D7"/>
    <w:rsid w:val="006C797A"/>
    <w:rsid w:val="006D0315"/>
    <w:rsid w:val="006D0675"/>
    <w:rsid w:val="006D2AA9"/>
    <w:rsid w:val="006D2B89"/>
    <w:rsid w:val="006D3757"/>
    <w:rsid w:val="006D3BB8"/>
    <w:rsid w:val="006D3CEC"/>
    <w:rsid w:val="006D6A3C"/>
    <w:rsid w:val="006D7202"/>
    <w:rsid w:val="006D79C9"/>
    <w:rsid w:val="006E0B08"/>
    <w:rsid w:val="006E21EB"/>
    <w:rsid w:val="006E2302"/>
    <w:rsid w:val="006E2CF4"/>
    <w:rsid w:val="006E4001"/>
    <w:rsid w:val="006F2868"/>
    <w:rsid w:val="006F34EF"/>
    <w:rsid w:val="006F6210"/>
    <w:rsid w:val="006F6980"/>
    <w:rsid w:val="007010D1"/>
    <w:rsid w:val="007015A7"/>
    <w:rsid w:val="00701DF6"/>
    <w:rsid w:val="00704205"/>
    <w:rsid w:val="00707921"/>
    <w:rsid w:val="00712115"/>
    <w:rsid w:val="00712641"/>
    <w:rsid w:val="00712EF0"/>
    <w:rsid w:val="00712F1C"/>
    <w:rsid w:val="00715629"/>
    <w:rsid w:val="007165A7"/>
    <w:rsid w:val="00716F93"/>
    <w:rsid w:val="007202C7"/>
    <w:rsid w:val="007207D2"/>
    <w:rsid w:val="00720C1F"/>
    <w:rsid w:val="007222E8"/>
    <w:rsid w:val="00722748"/>
    <w:rsid w:val="00723351"/>
    <w:rsid w:val="00723C59"/>
    <w:rsid w:val="00731381"/>
    <w:rsid w:val="007316CE"/>
    <w:rsid w:val="007344F7"/>
    <w:rsid w:val="00734F9D"/>
    <w:rsid w:val="00735074"/>
    <w:rsid w:val="00736F9F"/>
    <w:rsid w:val="0073744F"/>
    <w:rsid w:val="00740DC9"/>
    <w:rsid w:val="00743D25"/>
    <w:rsid w:val="00745331"/>
    <w:rsid w:val="0075094B"/>
    <w:rsid w:val="00750A70"/>
    <w:rsid w:val="00751229"/>
    <w:rsid w:val="00751BA0"/>
    <w:rsid w:val="007528E8"/>
    <w:rsid w:val="00752A9F"/>
    <w:rsid w:val="00753862"/>
    <w:rsid w:val="00754401"/>
    <w:rsid w:val="00755F84"/>
    <w:rsid w:val="00757348"/>
    <w:rsid w:val="00757944"/>
    <w:rsid w:val="00757965"/>
    <w:rsid w:val="00757C0A"/>
    <w:rsid w:val="00760094"/>
    <w:rsid w:val="00760F92"/>
    <w:rsid w:val="00762322"/>
    <w:rsid w:val="00764FAA"/>
    <w:rsid w:val="0076546B"/>
    <w:rsid w:val="0076685B"/>
    <w:rsid w:val="007727B4"/>
    <w:rsid w:val="00775B90"/>
    <w:rsid w:val="00775CCB"/>
    <w:rsid w:val="00776785"/>
    <w:rsid w:val="00776EF0"/>
    <w:rsid w:val="0077700C"/>
    <w:rsid w:val="007818EF"/>
    <w:rsid w:val="00784613"/>
    <w:rsid w:val="00787F59"/>
    <w:rsid w:val="00787F63"/>
    <w:rsid w:val="0079121D"/>
    <w:rsid w:val="00792597"/>
    <w:rsid w:val="00792B34"/>
    <w:rsid w:val="00792CB9"/>
    <w:rsid w:val="0079385E"/>
    <w:rsid w:val="00795A12"/>
    <w:rsid w:val="007978C1"/>
    <w:rsid w:val="007A0C88"/>
    <w:rsid w:val="007A1F72"/>
    <w:rsid w:val="007A33FF"/>
    <w:rsid w:val="007A396C"/>
    <w:rsid w:val="007A4420"/>
    <w:rsid w:val="007A4838"/>
    <w:rsid w:val="007A49F1"/>
    <w:rsid w:val="007A6C5F"/>
    <w:rsid w:val="007B01AA"/>
    <w:rsid w:val="007B05A4"/>
    <w:rsid w:val="007B23EA"/>
    <w:rsid w:val="007B4B0C"/>
    <w:rsid w:val="007B4B3B"/>
    <w:rsid w:val="007B4B69"/>
    <w:rsid w:val="007B4D3D"/>
    <w:rsid w:val="007B69C4"/>
    <w:rsid w:val="007B6C64"/>
    <w:rsid w:val="007B6D99"/>
    <w:rsid w:val="007C2108"/>
    <w:rsid w:val="007C3837"/>
    <w:rsid w:val="007C4D07"/>
    <w:rsid w:val="007C604A"/>
    <w:rsid w:val="007C7FBB"/>
    <w:rsid w:val="007D155B"/>
    <w:rsid w:val="007D2263"/>
    <w:rsid w:val="007D22A8"/>
    <w:rsid w:val="007D5BA1"/>
    <w:rsid w:val="007D6A3F"/>
    <w:rsid w:val="007E05BC"/>
    <w:rsid w:val="007E0C1D"/>
    <w:rsid w:val="007E0CFE"/>
    <w:rsid w:val="007E26EA"/>
    <w:rsid w:val="007E3420"/>
    <w:rsid w:val="007F175D"/>
    <w:rsid w:val="007F1C0B"/>
    <w:rsid w:val="007F1CD3"/>
    <w:rsid w:val="007F3E6F"/>
    <w:rsid w:val="007F43DF"/>
    <w:rsid w:val="007F73F8"/>
    <w:rsid w:val="007F783F"/>
    <w:rsid w:val="007F7E0D"/>
    <w:rsid w:val="00800914"/>
    <w:rsid w:val="008054E6"/>
    <w:rsid w:val="00811CA1"/>
    <w:rsid w:val="00811FF0"/>
    <w:rsid w:val="00812355"/>
    <w:rsid w:val="00813507"/>
    <w:rsid w:val="00820826"/>
    <w:rsid w:val="00821915"/>
    <w:rsid w:val="0082203A"/>
    <w:rsid w:val="008229C8"/>
    <w:rsid w:val="00822BED"/>
    <w:rsid w:val="00823DE3"/>
    <w:rsid w:val="00823FD4"/>
    <w:rsid w:val="008311E1"/>
    <w:rsid w:val="0083332E"/>
    <w:rsid w:val="008430CC"/>
    <w:rsid w:val="00844CD6"/>
    <w:rsid w:val="00846A16"/>
    <w:rsid w:val="00846D40"/>
    <w:rsid w:val="0085093C"/>
    <w:rsid w:val="00852261"/>
    <w:rsid w:val="008523CC"/>
    <w:rsid w:val="00853321"/>
    <w:rsid w:val="00854CEB"/>
    <w:rsid w:val="008550F1"/>
    <w:rsid w:val="008563F8"/>
    <w:rsid w:val="00856B7A"/>
    <w:rsid w:val="00857E17"/>
    <w:rsid w:val="0086050D"/>
    <w:rsid w:val="0086267A"/>
    <w:rsid w:val="008638A0"/>
    <w:rsid w:val="008671B3"/>
    <w:rsid w:val="00870C72"/>
    <w:rsid w:val="008719A1"/>
    <w:rsid w:val="00872986"/>
    <w:rsid w:val="00873B2A"/>
    <w:rsid w:val="00874B2B"/>
    <w:rsid w:val="00875343"/>
    <w:rsid w:val="00875BAA"/>
    <w:rsid w:val="00875ECF"/>
    <w:rsid w:val="00876043"/>
    <w:rsid w:val="00876440"/>
    <w:rsid w:val="0087751B"/>
    <w:rsid w:val="00881CF0"/>
    <w:rsid w:val="00885D2B"/>
    <w:rsid w:val="00890EEF"/>
    <w:rsid w:val="00894628"/>
    <w:rsid w:val="008970AB"/>
    <w:rsid w:val="008A06BD"/>
    <w:rsid w:val="008A0BCD"/>
    <w:rsid w:val="008A13D4"/>
    <w:rsid w:val="008A1A8F"/>
    <w:rsid w:val="008A279E"/>
    <w:rsid w:val="008A38F0"/>
    <w:rsid w:val="008A3D70"/>
    <w:rsid w:val="008A56FB"/>
    <w:rsid w:val="008A73AE"/>
    <w:rsid w:val="008A7915"/>
    <w:rsid w:val="008B0B67"/>
    <w:rsid w:val="008B2330"/>
    <w:rsid w:val="008B4503"/>
    <w:rsid w:val="008B4C64"/>
    <w:rsid w:val="008B7134"/>
    <w:rsid w:val="008B733C"/>
    <w:rsid w:val="008C1B17"/>
    <w:rsid w:val="008C298F"/>
    <w:rsid w:val="008C2F6D"/>
    <w:rsid w:val="008D13C7"/>
    <w:rsid w:val="008D3D24"/>
    <w:rsid w:val="008D4428"/>
    <w:rsid w:val="008D53D7"/>
    <w:rsid w:val="008D5CC8"/>
    <w:rsid w:val="008E11EF"/>
    <w:rsid w:val="008E23C3"/>
    <w:rsid w:val="008E3EEB"/>
    <w:rsid w:val="008E50DD"/>
    <w:rsid w:val="008E536C"/>
    <w:rsid w:val="008E5770"/>
    <w:rsid w:val="008E65E5"/>
    <w:rsid w:val="008E6F05"/>
    <w:rsid w:val="008F5F67"/>
    <w:rsid w:val="008F7310"/>
    <w:rsid w:val="00901E9F"/>
    <w:rsid w:val="00902D53"/>
    <w:rsid w:val="00903A02"/>
    <w:rsid w:val="00905762"/>
    <w:rsid w:val="0090623B"/>
    <w:rsid w:val="009066A4"/>
    <w:rsid w:val="0090672B"/>
    <w:rsid w:val="00907617"/>
    <w:rsid w:val="00907697"/>
    <w:rsid w:val="0090771F"/>
    <w:rsid w:val="00911023"/>
    <w:rsid w:val="009135FD"/>
    <w:rsid w:val="00921369"/>
    <w:rsid w:val="009216A3"/>
    <w:rsid w:val="00922225"/>
    <w:rsid w:val="0092493B"/>
    <w:rsid w:val="00924F6B"/>
    <w:rsid w:val="009253DA"/>
    <w:rsid w:val="009259FE"/>
    <w:rsid w:val="00925A63"/>
    <w:rsid w:val="00927DDD"/>
    <w:rsid w:val="0093522A"/>
    <w:rsid w:val="009356AA"/>
    <w:rsid w:val="009366E1"/>
    <w:rsid w:val="00936BD2"/>
    <w:rsid w:val="009377B1"/>
    <w:rsid w:val="00937B20"/>
    <w:rsid w:val="0094197E"/>
    <w:rsid w:val="00942600"/>
    <w:rsid w:val="0094318B"/>
    <w:rsid w:val="009432F1"/>
    <w:rsid w:val="00944407"/>
    <w:rsid w:val="00945306"/>
    <w:rsid w:val="009458F3"/>
    <w:rsid w:val="00945C41"/>
    <w:rsid w:val="009460A2"/>
    <w:rsid w:val="009460F8"/>
    <w:rsid w:val="00950D71"/>
    <w:rsid w:val="009559FD"/>
    <w:rsid w:val="00955A50"/>
    <w:rsid w:val="00956AC0"/>
    <w:rsid w:val="00957ED0"/>
    <w:rsid w:val="009633C6"/>
    <w:rsid w:val="00963F24"/>
    <w:rsid w:val="00966B73"/>
    <w:rsid w:val="00972879"/>
    <w:rsid w:val="00972EFC"/>
    <w:rsid w:val="00976F8D"/>
    <w:rsid w:val="00977909"/>
    <w:rsid w:val="009800F8"/>
    <w:rsid w:val="00980907"/>
    <w:rsid w:val="0098351E"/>
    <w:rsid w:val="00987120"/>
    <w:rsid w:val="009875AE"/>
    <w:rsid w:val="0099224E"/>
    <w:rsid w:val="009972C1"/>
    <w:rsid w:val="009A0A75"/>
    <w:rsid w:val="009A3613"/>
    <w:rsid w:val="009A4AD7"/>
    <w:rsid w:val="009A4F43"/>
    <w:rsid w:val="009A58D3"/>
    <w:rsid w:val="009B124F"/>
    <w:rsid w:val="009B1DAC"/>
    <w:rsid w:val="009B33DA"/>
    <w:rsid w:val="009B37D9"/>
    <w:rsid w:val="009B46F3"/>
    <w:rsid w:val="009B5955"/>
    <w:rsid w:val="009B5D67"/>
    <w:rsid w:val="009B5F44"/>
    <w:rsid w:val="009C158D"/>
    <w:rsid w:val="009C7925"/>
    <w:rsid w:val="009D1923"/>
    <w:rsid w:val="009D2A25"/>
    <w:rsid w:val="009D42BF"/>
    <w:rsid w:val="009D66E7"/>
    <w:rsid w:val="009E2706"/>
    <w:rsid w:val="009E2F67"/>
    <w:rsid w:val="009E4E92"/>
    <w:rsid w:val="009E58FD"/>
    <w:rsid w:val="009E5DCE"/>
    <w:rsid w:val="009F0BF7"/>
    <w:rsid w:val="009F0C49"/>
    <w:rsid w:val="009F0F82"/>
    <w:rsid w:val="009F42BA"/>
    <w:rsid w:val="009F5902"/>
    <w:rsid w:val="00A00418"/>
    <w:rsid w:val="00A0105E"/>
    <w:rsid w:val="00A025C5"/>
    <w:rsid w:val="00A02BA2"/>
    <w:rsid w:val="00A07B9A"/>
    <w:rsid w:val="00A109F8"/>
    <w:rsid w:val="00A111D2"/>
    <w:rsid w:val="00A123A2"/>
    <w:rsid w:val="00A16DFD"/>
    <w:rsid w:val="00A17E06"/>
    <w:rsid w:val="00A21122"/>
    <w:rsid w:val="00A211A1"/>
    <w:rsid w:val="00A23DC3"/>
    <w:rsid w:val="00A26033"/>
    <w:rsid w:val="00A31F77"/>
    <w:rsid w:val="00A33669"/>
    <w:rsid w:val="00A377F4"/>
    <w:rsid w:val="00A37A31"/>
    <w:rsid w:val="00A37EED"/>
    <w:rsid w:val="00A401CB"/>
    <w:rsid w:val="00A41F32"/>
    <w:rsid w:val="00A425B4"/>
    <w:rsid w:val="00A42913"/>
    <w:rsid w:val="00A431D3"/>
    <w:rsid w:val="00A4342C"/>
    <w:rsid w:val="00A4493E"/>
    <w:rsid w:val="00A45048"/>
    <w:rsid w:val="00A51FE0"/>
    <w:rsid w:val="00A546A6"/>
    <w:rsid w:val="00A568FD"/>
    <w:rsid w:val="00A56C8A"/>
    <w:rsid w:val="00A576DD"/>
    <w:rsid w:val="00A57B29"/>
    <w:rsid w:val="00A607BA"/>
    <w:rsid w:val="00A6220A"/>
    <w:rsid w:val="00A6282F"/>
    <w:rsid w:val="00A64B3F"/>
    <w:rsid w:val="00A64FDD"/>
    <w:rsid w:val="00A65BF7"/>
    <w:rsid w:val="00A712EA"/>
    <w:rsid w:val="00A7185B"/>
    <w:rsid w:val="00A819E3"/>
    <w:rsid w:val="00A8427B"/>
    <w:rsid w:val="00A8634E"/>
    <w:rsid w:val="00A865F7"/>
    <w:rsid w:val="00A90240"/>
    <w:rsid w:val="00A9073F"/>
    <w:rsid w:val="00A91FD7"/>
    <w:rsid w:val="00A9347E"/>
    <w:rsid w:val="00A94A4B"/>
    <w:rsid w:val="00A957DF"/>
    <w:rsid w:val="00AA08CB"/>
    <w:rsid w:val="00AA1F14"/>
    <w:rsid w:val="00AA3C09"/>
    <w:rsid w:val="00AA472C"/>
    <w:rsid w:val="00AA53AF"/>
    <w:rsid w:val="00AA6BB2"/>
    <w:rsid w:val="00AA7DA1"/>
    <w:rsid w:val="00AB32C5"/>
    <w:rsid w:val="00AB34F1"/>
    <w:rsid w:val="00AC0EDC"/>
    <w:rsid w:val="00AC0FCD"/>
    <w:rsid w:val="00AC1E7E"/>
    <w:rsid w:val="00AC5B7C"/>
    <w:rsid w:val="00AC64B7"/>
    <w:rsid w:val="00AC6954"/>
    <w:rsid w:val="00AD1268"/>
    <w:rsid w:val="00AD1E50"/>
    <w:rsid w:val="00AD2FFB"/>
    <w:rsid w:val="00AD57A3"/>
    <w:rsid w:val="00AD664D"/>
    <w:rsid w:val="00AE118A"/>
    <w:rsid w:val="00AE47CA"/>
    <w:rsid w:val="00AE4DEB"/>
    <w:rsid w:val="00AE5058"/>
    <w:rsid w:val="00AE5706"/>
    <w:rsid w:val="00AF1556"/>
    <w:rsid w:val="00AF1EB9"/>
    <w:rsid w:val="00AF2F66"/>
    <w:rsid w:val="00AF5789"/>
    <w:rsid w:val="00AF7A26"/>
    <w:rsid w:val="00B00B26"/>
    <w:rsid w:val="00B012FA"/>
    <w:rsid w:val="00B02F45"/>
    <w:rsid w:val="00B03B87"/>
    <w:rsid w:val="00B04E64"/>
    <w:rsid w:val="00B06078"/>
    <w:rsid w:val="00B066D1"/>
    <w:rsid w:val="00B06BDF"/>
    <w:rsid w:val="00B07447"/>
    <w:rsid w:val="00B0746B"/>
    <w:rsid w:val="00B103AA"/>
    <w:rsid w:val="00B10EE3"/>
    <w:rsid w:val="00B13E65"/>
    <w:rsid w:val="00B154B5"/>
    <w:rsid w:val="00B17D3E"/>
    <w:rsid w:val="00B230A0"/>
    <w:rsid w:val="00B2381A"/>
    <w:rsid w:val="00B25F8D"/>
    <w:rsid w:val="00B30999"/>
    <w:rsid w:val="00B3469D"/>
    <w:rsid w:val="00B36715"/>
    <w:rsid w:val="00B3708F"/>
    <w:rsid w:val="00B41593"/>
    <w:rsid w:val="00B41919"/>
    <w:rsid w:val="00B45FBC"/>
    <w:rsid w:val="00B46218"/>
    <w:rsid w:val="00B51A14"/>
    <w:rsid w:val="00B57849"/>
    <w:rsid w:val="00B60A55"/>
    <w:rsid w:val="00B62A22"/>
    <w:rsid w:val="00B63DFC"/>
    <w:rsid w:val="00B6720D"/>
    <w:rsid w:val="00B67433"/>
    <w:rsid w:val="00B675E6"/>
    <w:rsid w:val="00B67A36"/>
    <w:rsid w:val="00B70F30"/>
    <w:rsid w:val="00B7225F"/>
    <w:rsid w:val="00B72BB5"/>
    <w:rsid w:val="00B73BA3"/>
    <w:rsid w:val="00B8069B"/>
    <w:rsid w:val="00B8069F"/>
    <w:rsid w:val="00B82B87"/>
    <w:rsid w:val="00B83AB1"/>
    <w:rsid w:val="00B865AF"/>
    <w:rsid w:val="00B87B8B"/>
    <w:rsid w:val="00B90A79"/>
    <w:rsid w:val="00B90E82"/>
    <w:rsid w:val="00B92385"/>
    <w:rsid w:val="00B931D5"/>
    <w:rsid w:val="00B9332B"/>
    <w:rsid w:val="00B93423"/>
    <w:rsid w:val="00B950B7"/>
    <w:rsid w:val="00B9515C"/>
    <w:rsid w:val="00B95BA1"/>
    <w:rsid w:val="00B96146"/>
    <w:rsid w:val="00BA11C3"/>
    <w:rsid w:val="00BA21FE"/>
    <w:rsid w:val="00BB0ABF"/>
    <w:rsid w:val="00BB19B1"/>
    <w:rsid w:val="00BB38CE"/>
    <w:rsid w:val="00BB4DBC"/>
    <w:rsid w:val="00BB549C"/>
    <w:rsid w:val="00BC3A48"/>
    <w:rsid w:val="00BC4763"/>
    <w:rsid w:val="00BC48D7"/>
    <w:rsid w:val="00BC4EA3"/>
    <w:rsid w:val="00BC5525"/>
    <w:rsid w:val="00BD0C17"/>
    <w:rsid w:val="00BD1245"/>
    <w:rsid w:val="00BD4047"/>
    <w:rsid w:val="00BD5499"/>
    <w:rsid w:val="00BD70D9"/>
    <w:rsid w:val="00BD7203"/>
    <w:rsid w:val="00BD7C84"/>
    <w:rsid w:val="00BE0327"/>
    <w:rsid w:val="00BE043E"/>
    <w:rsid w:val="00BE294E"/>
    <w:rsid w:val="00BE29ED"/>
    <w:rsid w:val="00BE2FFF"/>
    <w:rsid w:val="00BF59D6"/>
    <w:rsid w:val="00C011EF"/>
    <w:rsid w:val="00C04E64"/>
    <w:rsid w:val="00C0599F"/>
    <w:rsid w:val="00C10B36"/>
    <w:rsid w:val="00C10C18"/>
    <w:rsid w:val="00C12EF9"/>
    <w:rsid w:val="00C14917"/>
    <w:rsid w:val="00C14F13"/>
    <w:rsid w:val="00C17509"/>
    <w:rsid w:val="00C178F8"/>
    <w:rsid w:val="00C20B06"/>
    <w:rsid w:val="00C217F0"/>
    <w:rsid w:val="00C2234E"/>
    <w:rsid w:val="00C22A51"/>
    <w:rsid w:val="00C24FCA"/>
    <w:rsid w:val="00C25F58"/>
    <w:rsid w:val="00C27332"/>
    <w:rsid w:val="00C3232E"/>
    <w:rsid w:val="00C349B5"/>
    <w:rsid w:val="00C35028"/>
    <w:rsid w:val="00C405D7"/>
    <w:rsid w:val="00C408E5"/>
    <w:rsid w:val="00C41119"/>
    <w:rsid w:val="00C42195"/>
    <w:rsid w:val="00C4284B"/>
    <w:rsid w:val="00C42D8E"/>
    <w:rsid w:val="00C437B5"/>
    <w:rsid w:val="00C44C78"/>
    <w:rsid w:val="00C45763"/>
    <w:rsid w:val="00C45E4D"/>
    <w:rsid w:val="00C464A6"/>
    <w:rsid w:val="00C47EB3"/>
    <w:rsid w:val="00C51356"/>
    <w:rsid w:val="00C5254B"/>
    <w:rsid w:val="00C55FB6"/>
    <w:rsid w:val="00C56C3B"/>
    <w:rsid w:val="00C6062A"/>
    <w:rsid w:val="00C637EA"/>
    <w:rsid w:val="00C63EA9"/>
    <w:rsid w:val="00C649DF"/>
    <w:rsid w:val="00C64EBA"/>
    <w:rsid w:val="00C66284"/>
    <w:rsid w:val="00C66A05"/>
    <w:rsid w:val="00C66A96"/>
    <w:rsid w:val="00C7206D"/>
    <w:rsid w:val="00C7288E"/>
    <w:rsid w:val="00C74A37"/>
    <w:rsid w:val="00C74A6D"/>
    <w:rsid w:val="00C80401"/>
    <w:rsid w:val="00C80AD6"/>
    <w:rsid w:val="00C80C5C"/>
    <w:rsid w:val="00C80DAD"/>
    <w:rsid w:val="00C81844"/>
    <w:rsid w:val="00C86315"/>
    <w:rsid w:val="00C903E5"/>
    <w:rsid w:val="00C90772"/>
    <w:rsid w:val="00C93803"/>
    <w:rsid w:val="00CA005E"/>
    <w:rsid w:val="00CA1E91"/>
    <w:rsid w:val="00CA3572"/>
    <w:rsid w:val="00CA42D2"/>
    <w:rsid w:val="00CA49CB"/>
    <w:rsid w:val="00CA5874"/>
    <w:rsid w:val="00CA767F"/>
    <w:rsid w:val="00CA7869"/>
    <w:rsid w:val="00CA7BDA"/>
    <w:rsid w:val="00CB09B3"/>
    <w:rsid w:val="00CB0ECA"/>
    <w:rsid w:val="00CB1442"/>
    <w:rsid w:val="00CB1930"/>
    <w:rsid w:val="00CB2CC9"/>
    <w:rsid w:val="00CB7F19"/>
    <w:rsid w:val="00CC3296"/>
    <w:rsid w:val="00CC4F2F"/>
    <w:rsid w:val="00CC76EC"/>
    <w:rsid w:val="00CC7729"/>
    <w:rsid w:val="00CC7A46"/>
    <w:rsid w:val="00CC7F75"/>
    <w:rsid w:val="00CD15BC"/>
    <w:rsid w:val="00CD1BD3"/>
    <w:rsid w:val="00CD1C17"/>
    <w:rsid w:val="00CD23F4"/>
    <w:rsid w:val="00CD3A00"/>
    <w:rsid w:val="00CD4C06"/>
    <w:rsid w:val="00CD502F"/>
    <w:rsid w:val="00CD6EFA"/>
    <w:rsid w:val="00CD7441"/>
    <w:rsid w:val="00CD771F"/>
    <w:rsid w:val="00CE3836"/>
    <w:rsid w:val="00CE3BAC"/>
    <w:rsid w:val="00CE4F41"/>
    <w:rsid w:val="00CE5F3B"/>
    <w:rsid w:val="00CE6CF1"/>
    <w:rsid w:val="00CE6EF8"/>
    <w:rsid w:val="00CF4CF9"/>
    <w:rsid w:val="00CF523C"/>
    <w:rsid w:val="00CF7702"/>
    <w:rsid w:val="00D03764"/>
    <w:rsid w:val="00D03D3A"/>
    <w:rsid w:val="00D03F53"/>
    <w:rsid w:val="00D05EBC"/>
    <w:rsid w:val="00D111D6"/>
    <w:rsid w:val="00D127FB"/>
    <w:rsid w:val="00D13618"/>
    <w:rsid w:val="00D13688"/>
    <w:rsid w:val="00D17FFB"/>
    <w:rsid w:val="00D2189C"/>
    <w:rsid w:val="00D21D92"/>
    <w:rsid w:val="00D21FEC"/>
    <w:rsid w:val="00D2210E"/>
    <w:rsid w:val="00D22734"/>
    <w:rsid w:val="00D23A37"/>
    <w:rsid w:val="00D259E0"/>
    <w:rsid w:val="00D2660B"/>
    <w:rsid w:val="00D32BA5"/>
    <w:rsid w:val="00D3373F"/>
    <w:rsid w:val="00D40B7C"/>
    <w:rsid w:val="00D41351"/>
    <w:rsid w:val="00D43E9E"/>
    <w:rsid w:val="00D45A15"/>
    <w:rsid w:val="00D45EB5"/>
    <w:rsid w:val="00D47E9A"/>
    <w:rsid w:val="00D50934"/>
    <w:rsid w:val="00D53FC6"/>
    <w:rsid w:val="00D54581"/>
    <w:rsid w:val="00D54652"/>
    <w:rsid w:val="00D54783"/>
    <w:rsid w:val="00D54901"/>
    <w:rsid w:val="00D54E2C"/>
    <w:rsid w:val="00D55C5F"/>
    <w:rsid w:val="00D56145"/>
    <w:rsid w:val="00D573FF"/>
    <w:rsid w:val="00D63DDC"/>
    <w:rsid w:val="00D6462B"/>
    <w:rsid w:val="00D649A2"/>
    <w:rsid w:val="00D64C22"/>
    <w:rsid w:val="00D64C26"/>
    <w:rsid w:val="00D6523B"/>
    <w:rsid w:val="00D66A14"/>
    <w:rsid w:val="00D66B20"/>
    <w:rsid w:val="00D674DD"/>
    <w:rsid w:val="00D67F5B"/>
    <w:rsid w:val="00D67F63"/>
    <w:rsid w:val="00D70A74"/>
    <w:rsid w:val="00D72402"/>
    <w:rsid w:val="00D72B38"/>
    <w:rsid w:val="00D7344D"/>
    <w:rsid w:val="00D73B6F"/>
    <w:rsid w:val="00D74C0C"/>
    <w:rsid w:val="00D7541C"/>
    <w:rsid w:val="00D811DF"/>
    <w:rsid w:val="00D81726"/>
    <w:rsid w:val="00D930B4"/>
    <w:rsid w:val="00D94DB0"/>
    <w:rsid w:val="00DA03FF"/>
    <w:rsid w:val="00DA1995"/>
    <w:rsid w:val="00DA28E7"/>
    <w:rsid w:val="00DA4DC7"/>
    <w:rsid w:val="00DA5EA6"/>
    <w:rsid w:val="00DA6037"/>
    <w:rsid w:val="00DA6E6B"/>
    <w:rsid w:val="00DA6FEC"/>
    <w:rsid w:val="00DB0187"/>
    <w:rsid w:val="00DB0E0B"/>
    <w:rsid w:val="00DB4DA3"/>
    <w:rsid w:val="00DB6E28"/>
    <w:rsid w:val="00DC0C22"/>
    <w:rsid w:val="00DC2B7A"/>
    <w:rsid w:val="00DC66B1"/>
    <w:rsid w:val="00DC6C95"/>
    <w:rsid w:val="00DC7406"/>
    <w:rsid w:val="00DC7BE6"/>
    <w:rsid w:val="00DC7C4D"/>
    <w:rsid w:val="00DD019A"/>
    <w:rsid w:val="00DD0E9B"/>
    <w:rsid w:val="00DD48BC"/>
    <w:rsid w:val="00DE1937"/>
    <w:rsid w:val="00DE2521"/>
    <w:rsid w:val="00DE476B"/>
    <w:rsid w:val="00DE6949"/>
    <w:rsid w:val="00DF220C"/>
    <w:rsid w:val="00DF2E5E"/>
    <w:rsid w:val="00DF3A42"/>
    <w:rsid w:val="00DF71E8"/>
    <w:rsid w:val="00E04162"/>
    <w:rsid w:val="00E05391"/>
    <w:rsid w:val="00E0567A"/>
    <w:rsid w:val="00E102FA"/>
    <w:rsid w:val="00E103CD"/>
    <w:rsid w:val="00E12488"/>
    <w:rsid w:val="00E163E6"/>
    <w:rsid w:val="00E1645D"/>
    <w:rsid w:val="00E166EF"/>
    <w:rsid w:val="00E17292"/>
    <w:rsid w:val="00E20FC0"/>
    <w:rsid w:val="00E21D4F"/>
    <w:rsid w:val="00E22594"/>
    <w:rsid w:val="00E23427"/>
    <w:rsid w:val="00E25B0F"/>
    <w:rsid w:val="00E31320"/>
    <w:rsid w:val="00E405C6"/>
    <w:rsid w:val="00E419E3"/>
    <w:rsid w:val="00E41D2B"/>
    <w:rsid w:val="00E449B6"/>
    <w:rsid w:val="00E4612C"/>
    <w:rsid w:val="00E4626D"/>
    <w:rsid w:val="00E47497"/>
    <w:rsid w:val="00E53A9E"/>
    <w:rsid w:val="00E53DEF"/>
    <w:rsid w:val="00E53F8F"/>
    <w:rsid w:val="00E57163"/>
    <w:rsid w:val="00E6200E"/>
    <w:rsid w:val="00E62A2C"/>
    <w:rsid w:val="00E67EE3"/>
    <w:rsid w:val="00E705FA"/>
    <w:rsid w:val="00E707A6"/>
    <w:rsid w:val="00E71193"/>
    <w:rsid w:val="00E72C52"/>
    <w:rsid w:val="00E75227"/>
    <w:rsid w:val="00E763B7"/>
    <w:rsid w:val="00E80301"/>
    <w:rsid w:val="00E80A87"/>
    <w:rsid w:val="00E81F65"/>
    <w:rsid w:val="00E821C8"/>
    <w:rsid w:val="00E83322"/>
    <w:rsid w:val="00E915BB"/>
    <w:rsid w:val="00E91CA1"/>
    <w:rsid w:val="00E931DC"/>
    <w:rsid w:val="00E93A81"/>
    <w:rsid w:val="00E94582"/>
    <w:rsid w:val="00E94B15"/>
    <w:rsid w:val="00EA008A"/>
    <w:rsid w:val="00EA089C"/>
    <w:rsid w:val="00EA381B"/>
    <w:rsid w:val="00EA62A0"/>
    <w:rsid w:val="00EA640E"/>
    <w:rsid w:val="00EA68B2"/>
    <w:rsid w:val="00EA7351"/>
    <w:rsid w:val="00EB371B"/>
    <w:rsid w:val="00EB5A4B"/>
    <w:rsid w:val="00EB7100"/>
    <w:rsid w:val="00EC1E59"/>
    <w:rsid w:val="00EC244B"/>
    <w:rsid w:val="00EC25AF"/>
    <w:rsid w:val="00EC31A0"/>
    <w:rsid w:val="00EC51C2"/>
    <w:rsid w:val="00ED11BD"/>
    <w:rsid w:val="00ED2533"/>
    <w:rsid w:val="00ED38E0"/>
    <w:rsid w:val="00ED7355"/>
    <w:rsid w:val="00EE270C"/>
    <w:rsid w:val="00EE2BAD"/>
    <w:rsid w:val="00EE3F5A"/>
    <w:rsid w:val="00EE5C6D"/>
    <w:rsid w:val="00EE70F2"/>
    <w:rsid w:val="00EE7A60"/>
    <w:rsid w:val="00EE7B90"/>
    <w:rsid w:val="00EF1661"/>
    <w:rsid w:val="00EF1D4E"/>
    <w:rsid w:val="00EF328B"/>
    <w:rsid w:val="00F010E1"/>
    <w:rsid w:val="00F026EC"/>
    <w:rsid w:val="00F05ABE"/>
    <w:rsid w:val="00F05CD2"/>
    <w:rsid w:val="00F05EFC"/>
    <w:rsid w:val="00F06E7A"/>
    <w:rsid w:val="00F07216"/>
    <w:rsid w:val="00F10EFA"/>
    <w:rsid w:val="00F11250"/>
    <w:rsid w:val="00F15D5B"/>
    <w:rsid w:val="00F16CF3"/>
    <w:rsid w:val="00F22162"/>
    <w:rsid w:val="00F25F5B"/>
    <w:rsid w:val="00F27069"/>
    <w:rsid w:val="00F27204"/>
    <w:rsid w:val="00F27466"/>
    <w:rsid w:val="00F27E92"/>
    <w:rsid w:val="00F3531E"/>
    <w:rsid w:val="00F35DA1"/>
    <w:rsid w:val="00F40BF3"/>
    <w:rsid w:val="00F41AFA"/>
    <w:rsid w:val="00F41D25"/>
    <w:rsid w:val="00F44790"/>
    <w:rsid w:val="00F44E4F"/>
    <w:rsid w:val="00F453FE"/>
    <w:rsid w:val="00F46312"/>
    <w:rsid w:val="00F52B2D"/>
    <w:rsid w:val="00F53B72"/>
    <w:rsid w:val="00F53FBE"/>
    <w:rsid w:val="00F54984"/>
    <w:rsid w:val="00F54EDE"/>
    <w:rsid w:val="00F55322"/>
    <w:rsid w:val="00F55FE5"/>
    <w:rsid w:val="00F572EB"/>
    <w:rsid w:val="00F6005D"/>
    <w:rsid w:val="00F607E4"/>
    <w:rsid w:val="00F62D40"/>
    <w:rsid w:val="00F63204"/>
    <w:rsid w:val="00F638C2"/>
    <w:rsid w:val="00F65E7E"/>
    <w:rsid w:val="00F6644B"/>
    <w:rsid w:val="00F67135"/>
    <w:rsid w:val="00F67F10"/>
    <w:rsid w:val="00F700BF"/>
    <w:rsid w:val="00F71DC4"/>
    <w:rsid w:val="00F727E4"/>
    <w:rsid w:val="00F72E8B"/>
    <w:rsid w:val="00F73467"/>
    <w:rsid w:val="00F73730"/>
    <w:rsid w:val="00F73F49"/>
    <w:rsid w:val="00F75805"/>
    <w:rsid w:val="00F75B28"/>
    <w:rsid w:val="00F76A64"/>
    <w:rsid w:val="00F7716E"/>
    <w:rsid w:val="00F807B9"/>
    <w:rsid w:val="00F81927"/>
    <w:rsid w:val="00F85561"/>
    <w:rsid w:val="00F87644"/>
    <w:rsid w:val="00F9397C"/>
    <w:rsid w:val="00F943A7"/>
    <w:rsid w:val="00FA1D18"/>
    <w:rsid w:val="00FA25F5"/>
    <w:rsid w:val="00FA3C32"/>
    <w:rsid w:val="00FA60E7"/>
    <w:rsid w:val="00FA7002"/>
    <w:rsid w:val="00FA7D22"/>
    <w:rsid w:val="00FB043E"/>
    <w:rsid w:val="00FB0534"/>
    <w:rsid w:val="00FB0E9E"/>
    <w:rsid w:val="00FB2CA6"/>
    <w:rsid w:val="00FB2E4E"/>
    <w:rsid w:val="00FB4ABB"/>
    <w:rsid w:val="00FB4AC5"/>
    <w:rsid w:val="00FB54B6"/>
    <w:rsid w:val="00FC0C9D"/>
    <w:rsid w:val="00FC126C"/>
    <w:rsid w:val="00FC1FF8"/>
    <w:rsid w:val="00FC345E"/>
    <w:rsid w:val="00FD147F"/>
    <w:rsid w:val="00FD21BA"/>
    <w:rsid w:val="00FD4817"/>
    <w:rsid w:val="00FD4A76"/>
    <w:rsid w:val="00FD6D69"/>
    <w:rsid w:val="00FD7C58"/>
    <w:rsid w:val="00FE72BE"/>
    <w:rsid w:val="00FE7C64"/>
    <w:rsid w:val="00FE7CD8"/>
    <w:rsid w:val="00FF2EE1"/>
    <w:rsid w:val="00FF3E85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228489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33E5D6EA-9B08-45C3-933B-66778A1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ABE"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091A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326C05"/>
    <w:rPr>
      <w:color w:val="ED1A3B" w:themeColor="text2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7185B"/>
    <w:rPr>
      <w:color w:val="7B8EB8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2B15"/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C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04A"/>
    <w:rPr>
      <w:b/>
      <w:bCs/>
      <w:sz w:val="20"/>
      <w:szCs w:val="20"/>
    </w:rPr>
  </w:style>
  <w:style w:type="character" w:customStyle="1" w:styleId="xt0psk2">
    <w:name w:val="xt0psk2"/>
    <w:basedOn w:val="Standardnpsmoodstavce"/>
    <w:rsid w:val="00A56C8A"/>
  </w:style>
  <w:style w:type="character" w:customStyle="1" w:styleId="Nadpis3Char">
    <w:name w:val="Nadpis 3 Char"/>
    <w:basedOn w:val="Standardnpsmoodstavce"/>
    <w:link w:val="Nadpis3"/>
    <w:uiPriority w:val="9"/>
    <w:semiHidden/>
    <w:rsid w:val="00D72B38"/>
    <w:rPr>
      <w:rFonts w:asciiTheme="majorHAnsi" w:eastAsiaTheme="majorEastAsia" w:hAnsiTheme="majorHAnsi" w:cstheme="majorBidi"/>
      <w:color w:val="79091A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6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96610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52142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5693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44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707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248">
                          <w:marLeft w:val="1320"/>
                          <w:marRight w:val="0"/>
                          <w:marTop w:val="0"/>
                          <w:marBottom w:val="0"/>
                          <w:divBdr>
                            <w:top w:val="single" w:sz="24" w:space="0" w:color="CD283C"/>
                            <w:left w:val="single" w:sz="24" w:space="0" w:color="CD283C"/>
                            <w:bottom w:val="single" w:sz="24" w:space="0" w:color="CD283C"/>
                            <w:right w:val="single" w:sz="24" w:space="0" w:color="CD283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bsmartpay.cz/c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kbsmartpay.cz/cs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veronika.has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estcom.cz/cz/tiskova-zprava/?id=438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orldline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bsmartpa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ED1A3B"/>
      </a:dk2>
      <a:lt2>
        <a:srgbClr val="808080"/>
      </a:lt2>
      <a:accent1>
        <a:srgbClr val="ED1A3B"/>
      </a:accent1>
      <a:accent2>
        <a:srgbClr val="808080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8775cd-cb9a-4824-a228-d043804fb9c1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E7391-AD70-4145-99DC-B81ADC238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F4EE2BBA-E78C-477C-8944-8B955458D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a217bfd-7fc6-4e23-babe-07368f99370d}" enabled="1" method="Standard" siteId="{fda9decf-e892-43ac-9d9f-1a493f9f98d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Šablona_TZ</Template>
  <TotalTime>9</TotalTime>
  <Pages>2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Links>
    <vt:vector size="12" baseType="variant"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Martina Svitáková</cp:lastModifiedBy>
  <cp:revision>2</cp:revision>
  <dcterms:created xsi:type="dcterms:W3CDTF">2024-08-13T14:16:00Z</dcterms:created>
  <dcterms:modified xsi:type="dcterms:W3CDTF">2024-08-15T07:33:00Z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